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69" w:rsidRDefault="000E5769" w:rsidP="000E5769"/>
    <w:tbl>
      <w:tblPr>
        <w:tblpPr w:leftFromText="180" w:rightFromText="180" w:vertAnchor="page" w:horzAnchor="margin" w:tblpX="-318" w:tblpY="8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9"/>
        <w:gridCol w:w="2902"/>
        <w:gridCol w:w="3530"/>
      </w:tblGrid>
      <w:tr w:rsidR="00897ED6" w:rsidRPr="00E54B81" w:rsidTr="00897ED6">
        <w:trPr>
          <w:trHeight w:val="2259"/>
        </w:trPr>
        <w:tc>
          <w:tcPr>
            <w:tcW w:w="1640" w:type="pct"/>
            <w:tcBorders>
              <w:top w:val="single" w:sz="4" w:space="0" w:color="auto"/>
              <w:left w:val="single" w:sz="4" w:space="0" w:color="auto"/>
              <w:bottom w:val="single" w:sz="4" w:space="0" w:color="auto"/>
              <w:right w:val="single" w:sz="4" w:space="0" w:color="auto"/>
            </w:tcBorders>
          </w:tcPr>
          <w:p w:rsidR="00897ED6" w:rsidRPr="00E54B81" w:rsidRDefault="00897ED6" w:rsidP="00897ED6">
            <w:pPr>
              <w:spacing w:after="0"/>
              <w:rPr>
                <w:rFonts w:ascii="Times New Roman" w:eastAsia="Arial Unicode MS" w:hAnsi="Times New Roman"/>
                <w:sz w:val="28"/>
                <w:szCs w:val="28"/>
              </w:rPr>
            </w:pPr>
            <w:r w:rsidRPr="00E54B81">
              <w:rPr>
                <w:rFonts w:ascii="Times New Roman" w:eastAsia="Arial Unicode MS" w:hAnsi="Times New Roman"/>
                <w:b/>
                <w:sz w:val="28"/>
                <w:szCs w:val="28"/>
              </w:rPr>
              <w:t xml:space="preserve">«Рассмотрено» </w:t>
            </w:r>
            <w:r w:rsidRPr="00E54B81">
              <w:rPr>
                <w:rFonts w:ascii="Times New Roman" w:eastAsia="Arial Unicode MS" w:hAnsi="Times New Roman"/>
                <w:b/>
                <w:sz w:val="28"/>
                <w:szCs w:val="28"/>
              </w:rPr>
              <w:br/>
            </w:r>
            <w:r w:rsidRPr="00E54B81">
              <w:rPr>
                <w:rFonts w:ascii="Times New Roman" w:eastAsia="Arial Unicode MS" w:hAnsi="Times New Roman"/>
                <w:sz w:val="28"/>
                <w:szCs w:val="28"/>
              </w:rPr>
              <w:t xml:space="preserve">на заседании </w:t>
            </w:r>
            <w:proofErr w:type="spellStart"/>
            <w:r w:rsidRPr="00E54B81">
              <w:rPr>
                <w:rFonts w:ascii="Times New Roman" w:eastAsia="Arial Unicode MS" w:hAnsi="Times New Roman"/>
                <w:sz w:val="28"/>
                <w:szCs w:val="28"/>
              </w:rPr>
              <w:t>пед</w:t>
            </w:r>
            <w:proofErr w:type="gramStart"/>
            <w:r w:rsidRPr="00E54B81">
              <w:rPr>
                <w:rFonts w:ascii="Times New Roman" w:eastAsia="Arial Unicode MS" w:hAnsi="Times New Roman"/>
                <w:sz w:val="28"/>
                <w:szCs w:val="28"/>
              </w:rPr>
              <w:t>.с</w:t>
            </w:r>
            <w:proofErr w:type="gramEnd"/>
            <w:r w:rsidRPr="00E54B81">
              <w:rPr>
                <w:rFonts w:ascii="Times New Roman" w:eastAsia="Arial Unicode MS" w:hAnsi="Times New Roman"/>
                <w:sz w:val="28"/>
                <w:szCs w:val="28"/>
              </w:rPr>
              <w:t>овета</w:t>
            </w:r>
            <w:proofErr w:type="spellEnd"/>
          </w:p>
          <w:p w:rsidR="00897ED6" w:rsidRPr="00E54B81" w:rsidRDefault="00897ED6" w:rsidP="00897ED6">
            <w:pPr>
              <w:spacing w:after="0"/>
              <w:rPr>
                <w:rFonts w:ascii="Times New Roman" w:eastAsia="Arial Unicode MS" w:hAnsi="Times New Roman"/>
                <w:sz w:val="28"/>
                <w:szCs w:val="28"/>
              </w:rPr>
            </w:pPr>
            <w:r w:rsidRPr="00E54B81">
              <w:rPr>
                <w:rFonts w:ascii="Times New Roman" w:eastAsia="Arial Unicode MS" w:hAnsi="Times New Roman"/>
                <w:sz w:val="28"/>
                <w:szCs w:val="28"/>
              </w:rPr>
              <w:t>Протокол № __1___</w:t>
            </w:r>
          </w:p>
          <w:p w:rsidR="00897ED6" w:rsidRPr="00E54B81" w:rsidRDefault="008203BB" w:rsidP="00897ED6">
            <w:pPr>
              <w:spacing w:after="0"/>
              <w:rPr>
                <w:rFonts w:ascii="Times New Roman" w:eastAsia="Arial Unicode MS" w:hAnsi="Times New Roman"/>
                <w:sz w:val="28"/>
                <w:szCs w:val="28"/>
              </w:rPr>
            </w:pPr>
            <w:r>
              <w:rPr>
                <w:rFonts w:ascii="Times New Roman" w:eastAsia="Arial Unicode MS" w:hAnsi="Times New Roman"/>
                <w:sz w:val="28"/>
                <w:szCs w:val="28"/>
              </w:rPr>
              <w:t xml:space="preserve"> от «__»  августа 2023</w:t>
            </w:r>
            <w:r w:rsidR="00897ED6" w:rsidRPr="00E54B81">
              <w:rPr>
                <w:rFonts w:ascii="Times New Roman" w:eastAsia="Arial Unicode MS" w:hAnsi="Times New Roman"/>
                <w:sz w:val="28"/>
                <w:szCs w:val="28"/>
              </w:rPr>
              <w:t xml:space="preserve"> г. </w:t>
            </w:r>
          </w:p>
          <w:p w:rsidR="00897ED6" w:rsidRPr="00E54B81" w:rsidRDefault="00897ED6" w:rsidP="00897ED6">
            <w:pPr>
              <w:spacing w:after="0"/>
              <w:rPr>
                <w:rFonts w:ascii="Times New Roman" w:eastAsia="Arial Unicode MS" w:hAnsi="Times New Roman"/>
                <w:sz w:val="28"/>
                <w:szCs w:val="28"/>
              </w:rPr>
            </w:pPr>
          </w:p>
        </w:tc>
        <w:tc>
          <w:tcPr>
            <w:tcW w:w="1516" w:type="pct"/>
            <w:tcBorders>
              <w:top w:val="single" w:sz="4" w:space="0" w:color="auto"/>
              <w:left w:val="single" w:sz="4" w:space="0" w:color="auto"/>
              <w:bottom w:val="single" w:sz="4" w:space="0" w:color="auto"/>
              <w:right w:val="single" w:sz="4" w:space="0" w:color="auto"/>
            </w:tcBorders>
          </w:tcPr>
          <w:p w:rsidR="00897ED6" w:rsidRPr="00E54B81" w:rsidRDefault="00897ED6" w:rsidP="00897ED6">
            <w:pPr>
              <w:spacing w:after="0"/>
              <w:rPr>
                <w:rFonts w:ascii="Times New Roman" w:eastAsia="Arial Unicode MS" w:hAnsi="Times New Roman"/>
                <w:sz w:val="28"/>
                <w:szCs w:val="28"/>
              </w:rPr>
            </w:pPr>
            <w:r w:rsidRPr="00E54B81">
              <w:rPr>
                <w:rFonts w:ascii="Times New Roman" w:hAnsi="Times New Roman"/>
                <w:sz w:val="28"/>
                <w:szCs w:val="28"/>
              </w:rPr>
              <w:t>«С</w:t>
            </w:r>
            <w:r w:rsidR="008203BB">
              <w:rPr>
                <w:rFonts w:ascii="Times New Roman" w:hAnsi="Times New Roman"/>
                <w:sz w:val="28"/>
                <w:szCs w:val="28"/>
              </w:rPr>
              <w:t>огласовано» зам директора по УВР Коваленко  Г.И</w:t>
            </w:r>
            <w:r w:rsidRPr="00E54B81">
              <w:rPr>
                <w:rFonts w:ascii="Times New Roman" w:hAnsi="Times New Roman"/>
                <w:sz w:val="28"/>
                <w:szCs w:val="28"/>
              </w:rPr>
              <w:t>.</w:t>
            </w:r>
          </w:p>
        </w:tc>
        <w:tc>
          <w:tcPr>
            <w:tcW w:w="1845" w:type="pct"/>
            <w:tcBorders>
              <w:top w:val="single" w:sz="4" w:space="0" w:color="auto"/>
              <w:left w:val="single" w:sz="4" w:space="0" w:color="auto"/>
              <w:bottom w:val="single" w:sz="4" w:space="0" w:color="auto"/>
              <w:right w:val="single" w:sz="4" w:space="0" w:color="auto"/>
            </w:tcBorders>
          </w:tcPr>
          <w:p w:rsidR="00897ED6" w:rsidRPr="00E54B81" w:rsidRDefault="00897ED6" w:rsidP="00897ED6">
            <w:pPr>
              <w:spacing w:after="0"/>
              <w:rPr>
                <w:rFonts w:ascii="Times New Roman" w:eastAsia="Arial Unicode MS" w:hAnsi="Times New Roman"/>
                <w:b/>
                <w:sz w:val="28"/>
                <w:szCs w:val="28"/>
              </w:rPr>
            </w:pPr>
            <w:r w:rsidRPr="00E54B81">
              <w:rPr>
                <w:rFonts w:ascii="Times New Roman" w:eastAsia="Arial Unicode MS" w:hAnsi="Times New Roman"/>
                <w:b/>
                <w:sz w:val="28"/>
                <w:szCs w:val="28"/>
              </w:rPr>
              <w:t>«Утверждаю»</w:t>
            </w:r>
          </w:p>
          <w:p w:rsidR="00897ED6" w:rsidRPr="00E54B81" w:rsidRDefault="008203BB" w:rsidP="00897ED6">
            <w:pPr>
              <w:spacing w:after="0"/>
              <w:rPr>
                <w:rFonts w:ascii="Times New Roman" w:eastAsia="Arial Unicode MS" w:hAnsi="Times New Roman"/>
                <w:sz w:val="28"/>
                <w:szCs w:val="28"/>
              </w:rPr>
            </w:pPr>
            <w:r>
              <w:rPr>
                <w:rFonts w:ascii="Times New Roman" w:eastAsia="Arial Unicode MS" w:hAnsi="Times New Roman"/>
                <w:sz w:val="28"/>
                <w:szCs w:val="28"/>
              </w:rPr>
              <w:t>Приказ № ___</w:t>
            </w:r>
          </w:p>
          <w:p w:rsidR="00897ED6" w:rsidRPr="00E54B81" w:rsidRDefault="008203BB" w:rsidP="00897ED6">
            <w:pPr>
              <w:spacing w:after="0"/>
              <w:rPr>
                <w:rFonts w:ascii="Times New Roman" w:eastAsia="Arial Unicode MS" w:hAnsi="Times New Roman"/>
                <w:sz w:val="28"/>
                <w:szCs w:val="28"/>
              </w:rPr>
            </w:pPr>
            <w:r>
              <w:rPr>
                <w:rFonts w:ascii="Times New Roman" w:eastAsia="Arial Unicode MS" w:hAnsi="Times New Roman"/>
                <w:sz w:val="28"/>
                <w:szCs w:val="28"/>
              </w:rPr>
              <w:t>от  «___» августа 2023</w:t>
            </w:r>
            <w:r w:rsidR="00897ED6" w:rsidRPr="00E54B81">
              <w:rPr>
                <w:rFonts w:ascii="Times New Roman" w:eastAsia="Arial Unicode MS" w:hAnsi="Times New Roman"/>
                <w:sz w:val="28"/>
                <w:szCs w:val="28"/>
              </w:rPr>
              <w:t xml:space="preserve"> г. </w:t>
            </w:r>
          </w:p>
          <w:p w:rsidR="00897ED6" w:rsidRPr="00E54B81" w:rsidRDefault="008203BB" w:rsidP="00897ED6">
            <w:pPr>
              <w:spacing w:after="0"/>
              <w:rPr>
                <w:rFonts w:ascii="Times New Roman" w:eastAsia="Arial Unicode MS" w:hAnsi="Times New Roman"/>
                <w:sz w:val="28"/>
                <w:szCs w:val="28"/>
              </w:rPr>
            </w:pPr>
            <w:r>
              <w:rPr>
                <w:rFonts w:ascii="Times New Roman" w:eastAsia="Arial Unicode MS" w:hAnsi="Times New Roman"/>
                <w:sz w:val="28"/>
                <w:szCs w:val="28"/>
              </w:rPr>
              <w:t>Директор МБОУ «Новоуспенов</w:t>
            </w:r>
            <w:r w:rsidR="00897ED6" w:rsidRPr="00E54B81">
              <w:rPr>
                <w:rFonts w:ascii="Times New Roman" w:eastAsia="Arial Unicode MS" w:hAnsi="Times New Roman"/>
                <w:sz w:val="28"/>
                <w:szCs w:val="28"/>
              </w:rPr>
              <w:t>ская  СОШ»</w:t>
            </w:r>
          </w:p>
          <w:p w:rsidR="00897ED6" w:rsidRPr="00E54B81" w:rsidRDefault="00897ED6" w:rsidP="00897ED6">
            <w:pPr>
              <w:spacing w:after="0"/>
              <w:rPr>
                <w:rFonts w:ascii="Times New Roman" w:eastAsia="Arial Unicode MS" w:hAnsi="Times New Roman"/>
                <w:sz w:val="28"/>
                <w:szCs w:val="28"/>
              </w:rPr>
            </w:pPr>
            <w:r>
              <w:rPr>
                <w:rFonts w:ascii="Times New Roman" w:eastAsia="Arial Unicode MS" w:hAnsi="Times New Roman"/>
                <w:sz w:val="28"/>
                <w:szCs w:val="28"/>
              </w:rPr>
              <w:t xml:space="preserve">_________ </w:t>
            </w:r>
            <w:r w:rsidR="008203BB">
              <w:rPr>
                <w:rFonts w:ascii="Times New Roman" w:eastAsia="Arial Unicode MS" w:hAnsi="Times New Roman"/>
                <w:sz w:val="28"/>
                <w:szCs w:val="28"/>
              </w:rPr>
              <w:t xml:space="preserve"> </w:t>
            </w:r>
            <w:proofErr w:type="spellStart"/>
            <w:r w:rsidR="008203BB">
              <w:rPr>
                <w:rFonts w:ascii="Times New Roman" w:eastAsia="Arial Unicode MS" w:hAnsi="Times New Roman"/>
                <w:sz w:val="28"/>
                <w:szCs w:val="28"/>
              </w:rPr>
              <w:t>Унаева</w:t>
            </w:r>
            <w:proofErr w:type="spellEnd"/>
            <w:r w:rsidR="008203BB">
              <w:rPr>
                <w:rFonts w:ascii="Times New Roman" w:eastAsia="Arial Unicode MS" w:hAnsi="Times New Roman"/>
                <w:sz w:val="28"/>
                <w:szCs w:val="28"/>
              </w:rPr>
              <w:t xml:space="preserve"> Г.К</w:t>
            </w:r>
            <w:r w:rsidRPr="00E54B81">
              <w:rPr>
                <w:rFonts w:ascii="Times New Roman" w:eastAsia="Arial Unicode MS" w:hAnsi="Times New Roman"/>
                <w:sz w:val="28"/>
                <w:szCs w:val="28"/>
              </w:rPr>
              <w:t>.</w:t>
            </w:r>
          </w:p>
        </w:tc>
      </w:tr>
    </w:tbl>
    <w:p w:rsidR="000E5769" w:rsidRDefault="000E5769" w:rsidP="000E5769"/>
    <w:p w:rsidR="000E5769" w:rsidRDefault="000E5769" w:rsidP="000E5769"/>
    <w:p w:rsidR="000E5769" w:rsidRDefault="000E5769" w:rsidP="000E5769"/>
    <w:p w:rsidR="000E5769" w:rsidRDefault="000E5769" w:rsidP="000E5769"/>
    <w:p w:rsidR="000E5769" w:rsidRPr="00897ED6" w:rsidRDefault="000E5769" w:rsidP="000E5769">
      <w:pPr>
        <w:rPr>
          <w:sz w:val="32"/>
          <w:szCs w:val="32"/>
        </w:rPr>
      </w:pPr>
    </w:p>
    <w:p w:rsidR="000E5769" w:rsidRPr="00897ED6" w:rsidRDefault="000E5769" w:rsidP="000E5769">
      <w:pPr>
        <w:spacing w:line="240" w:lineRule="auto"/>
        <w:contextualSpacing/>
        <w:jc w:val="center"/>
        <w:outlineLvl w:val="0"/>
        <w:rPr>
          <w:rFonts w:ascii="Times New Roman" w:eastAsia="Times New Roman" w:hAnsi="Times New Roman" w:cs="Times New Roman"/>
          <w:b/>
          <w:sz w:val="32"/>
          <w:szCs w:val="32"/>
        </w:rPr>
      </w:pPr>
      <w:r w:rsidRPr="00897ED6">
        <w:rPr>
          <w:rFonts w:ascii="Times New Roman" w:eastAsia="Times New Roman" w:hAnsi="Times New Roman" w:cs="Times New Roman"/>
          <w:b/>
          <w:sz w:val="32"/>
          <w:szCs w:val="32"/>
        </w:rPr>
        <w:t xml:space="preserve">ПРОГРАММА </w:t>
      </w:r>
    </w:p>
    <w:p w:rsidR="000E5769" w:rsidRDefault="000E5769" w:rsidP="000E5769">
      <w:pPr>
        <w:spacing w:line="240" w:lineRule="auto"/>
        <w:contextualSpacing/>
        <w:jc w:val="center"/>
        <w:outlineLvl w:val="0"/>
        <w:rPr>
          <w:rFonts w:ascii="Times New Roman" w:eastAsia="Times New Roman" w:hAnsi="Times New Roman" w:cs="Times New Roman"/>
          <w:b/>
          <w:sz w:val="32"/>
          <w:szCs w:val="32"/>
        </w:rPr>
      </w:pPr>
      <w:r w:rsidRPr="00897ED6">
        <w:rPr>
          <w:rFonts w:ascii="Times New Roman" w:eastAsia="Times New Roman" w:hAnsi="Times New Roman" w:cs="Times New Roman"/>
          <w:b/>
          <w:sz w:val="32"/>
          <w:szCs w:val="32"/>
        </w:rPr>
        <w:t xml:space="preserve">ПРОФОРИЕНТАЦИОННОЙ РАБОТЫ </w:t>
      </w:r>
    </w:p>
    <w:p w:rsidR="008203BB" w:rsidRPr="00897ED6" w:rsidRDefault="008203BB" w:rsidP="000E5769">
      <w:pPr>
        <w:spacing w:line="240" w:lineRule="auto"/>
        <w:contextualSpacing/>
        <w:jc w:val="center"/>
        <w:outlineLvl w:val="0"/>
        <w:rPr>
          <w:rFonts w:ascii="Times New Roman" w:hAnsi="Times New Roman" w:cs="Times New Roman"/>
          <w:b/>
          <w:sz w:val="32"/>
          <w:szCs w:val="32"/>
        </w:rPr>
      </w:pPr>
      <w:r>
        <w:rPr>
          <w:rFonts w:ascii="Times New Roman" w:eastAsia="Times New Roman" w:hAnsi="Times New Roman" w:cs="Times New Roman"/>
          <w:b/>
          <w:sz w:val="32"/>
          <w:szCs w:val="32"/>
        </w:rPr>
        <w:t>«МОЙ ВЫБОР»</w:t>
      </w:r>
    </w:p>
    <w:p w:rsidR="000E5769" w:rsidRPr="00897ED6" w:rsidRDefault="000E5769" w:rsidP="000E5769">
      <w:pPr>
        <w:spacing w:line="240" w:lineRule="auto"/>
        <w:contextualSpacing/>
        <w:jc w:val="center"/>
        <w:outlineLvl w:val="0"/>
        <w:rPr>
          <w:rFonts w:ascii="Times New Roman" w:eastAsia="Times New Roman" w:hAnsi="Times New Roman" w:cs="Times New Roman"/>
          <w:b/>
          <w:sz w:val="32"/>
          <w:szCs w:val="32"/>
        </w:rPr>
      </w:pPr>
    </w:p>
    <w:p w:rsidR="00897ED6" w:rsidRPr="00897ED6" w:rsidRDefault="000E5769" w:rsidP="000E5769">
      <w:pPr>
        <w:spacing w:line="240" w:lineRule="auto"/>
        <w:contextualSpacing/>
        <w:jc w:val="center"/>
        <w:rPr>
          <w:rFonts w:ascii="Times New Roman" w:hAnsi="Times New Roman" w:cs="Times New Roman"/>
          <w:b/>
          <w:sz w:val="32"/>
          <w:szCs w:val="32"/>
        </w:rPr>
      </w:pPr>
      <w:r w:rsidRPr="00897ED6">
        <w:rPr>
          <w:rFonts w:ascii="Times New Roman" w:hAnsi="Times New Roman" w:cs="Times New Roman"/>
          <w:b/>
          <w:bCs/>
          <w:iCs/>
          <w:sz w:val="32"/>
          <w:szCs w:val="32"/>
        </w:rPr>
        <w:t xml:space="preserve">в </w:t>
      </w:r>
      <w:r w:rsidRPr="00897ED6">
        <w:rPr>
          <w:rFonts w:ascii="Times New Roman" w:hAnsi="Times New Roman" w:cs="Times New Roman"/>
          <w:b/>
          <w:sz w:val="32"/>
          <w:szCs w:val="32"/>
        </w:rPr>
        <w:t xml:space="preserve">муниципальном </w:t>
      </w:r>
      <w:r w:rsidR="008203BB">
        <w:rPr>
          <w:rFonts w:ascii="Times New Roman" w:hAnsi="Times New Roman" w:cs="Times New Roman"/>
          <w:b/>
          <w:sz w:val="32"/>
          <w:szCs w:val="32"/>
        </w:rPr>
        <w:t>бюджетн</w:t>
      </w:r>
      <w:r w:rsidR="00897ED6" w:rsidRPr="00897ED6">
        <w:rPr>
          <w:rFonts w:ascii="Times New Roman" w:hAnsi="Times New Roman" w:cs="Times New Roman"/>
          <w:b/>
          <w:sz w:val="32"/>
          <w:szCs w:val="32"/>
        </w:rPr>
        <w:t>ом общеобразовательном учреждении</w:t>
      </w:r>
    </w:p>
    <w:p w:rsidR="00897ED6" w:rsidRPr="00897ED6" w:rsidRDefault="008203BB" w:rsidP="000E5769">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«Новоуспенов</w:t>
      </w:r>
      <w:r w:rsidR="00897ED6" w:rsidRPr="00897ED6">
        <w:rPr>
          <w:rFonts w:ascii="Times New Roman" w:hAnsi="Times New Roman" w:cs="Times New Roman"/>
          <w:b/>
          <w:sz w:val="32"/>
          <w:szCs w:val="32"/>
        </w:rPr>
        <w:t>ская средняя общеобразовательная школа»</w:t>
      </w:r>
    </w:p>
    <w:p w:rsidR="000E5769" w:rsidRPr="00897ED6" w:rsidRDefault="000E5769" w:rsidP="000E5769">
      <w:pPr>
        <w:spacing w:line="240" w:lineRule="auto"/>
        <w:contextualSpacing/>
        <w:jc w:val="center"/>
        <w:rPr>
          <w:rFonts w:ascii="Times New Roman" w:hAnsi="Times New Roman" w:cs="Times New Roman"/>
          <w:b/>
          <w:sz w:val="32"/>
          <w:szCs w:val="32"/>
        </w:rPr>
      </w:pPr>
    </w:p>
    <w:p w:rsidR="000E5769" w:rsidRPr="000E5769" w:rsidRDefault="000E5769" w:rsidP="000E5769">
      <w:pPr>
        <w:spacing w:line="240" w:lineRule="auto"/>
        <w:contextualSpacing/>
        <w:jc w:val="center"/>
        <w:rPr>
          <w:rFonts w:ascii="Times New Roman" w:hAnsi="Times New Roman" w:cs="Times New Roman"/>
          <w:b/>
          <w:sz w:val="32"/>
          <w:szCs w:val="32"/>
        </w:rPr>
      </w:pPr>
    </w:p>
    <w:p w:rsidR="000E5769" w:rsidRDefault="000E5769" w:rsidP="000E5769">
      <w:pPr>
        <w:jc w:val="center"/>
        <w:rPr>
          <w:rFonts w:ascii="Times New Roman" w:hAnsi="Times New Roman" w:cs="Times New Roman"/>
          <w:b/>
          <w:sz w:val="24"/>
          <w:szCs w:val="24"/>
        </w:rPr>
      </w:pPr>
    </w:p>
    <w:p w:rsidR="000E5769" w:rsidRDefault="000E5769" w:rsidP="000E5769">
      <w:pPr>
        <w:jc w:val="center"/>
        <w:rPr>
          <w:rFonts w:ascii="Times New Roman" w:hAnsi="Times New Roman" w:cs="Times New Roman"/>
          <w:b/>
          <w:sz w:val="24"/>
          <w:szCs w:val="24"/>
        </w:rPr>
      </w:pPr>
    </w:p>
    <w:p w:rsidR="000E5769" w:rsidRDefault="000E5769" w:rsidP="000E5769">
      <w:pPr>
        <w:jc w:val="right"/>
        <w:rPr>
          <w:sz w:val="28"/>
          <w:szCs w:val="28"/>
        </w:rPr>
      </w:pPr>
    </w:p>
    <w:p w:rsidR="000E5769" w:rsidRDefault="000E5769" w:rsidP="000E5769">
      <w:pPr>
        <w:jc w:val="right"/>
        <w:rPr>
          <w:sz w:val="28"/>
          <w:szCs w:val="28"/>
        </w:rPr>
      </w:pPr>
    </w:p>
    <w:p w:rsidR="000E5769" w:rsidRDefault="000E5769" w:rsidP="000E5769">
      <w:pPr>
        <w:jc w:val="right"/>
        <w:rPr>
          <w:sz w:val="28"/>
          <w:szCs w:val="28"/>
        </w:rPr>
      </w:pPr>
    </w:p>
    <w:p w:rsidR="000E5769" w:rsidRDefault="000E5769" w:rsidP="000E5769">
      <w:pPr>
        <w:jc w:val="right"/>
        <w:rPr>
          <w:sz w:val="28"/>
          <w:szCs w:val="28"/>
        </w:rPr>
      </w:pPr>
    </w:p>
    <w:p w:rsidR="006F5CDD" w:rsidRDefault="006F5CDD" w:rsidP="000E5769">
      <w:pPr>
        <w:jc w:val="right"/>
        <w:rPr>
          <w:sz w:val="28"/>
          <w:szCs w:val="28"/>
        </w:rPr>
      </w:pPr>
    </w:p>
    <w:p w:rsidR="006F5CDD" w:rsidRDefault="006F5CDD" w:rsidP="000E5769">
      <w:pPr>
        <w:jc w:val="right"/>
        <w:rPr>
          <w:sz w:val="28"/>
          <w:szCs w:val="28"/>
        </w:rPr>
      </w:pPr>
    </w:p>
    <w:p w:rsidR="000E5769" w:rsidRPr="000E5769" w:rsidRDefault="000E5769" w:rsidP="008203BB">
      <w:pPr>
        <w:rPr>
          <w:b/>
          <w:sz w:val="28"/>
          <w:szCs w:val="28"/>
        </w:rPr>
      </w:pPr>
    </w:p>
    <w:p w:rsidR="00897ED6" w:rsidRDefault="008203BB" w:rsidP="000E5769">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с. </w:t>
      </w:r>
      <w:proofErr w:type="spellStart"/>
      <w:r>
        <w:rPr>
          <w:rFonts w:ascii="Times New Roman" w:hAnsi="Times New Roman" w:cs="Times New Roman"/>
          <w:b/>
          <w:sz w:val="28"/>
          <w:szCs w:val="28"/>
        </w:rPr>
        <w:t>Новоуспеновка</w:t>
      </w:r>
      <w:proofErr w:type="spellEnd"/>
    </w:p>
    <w:p w:rsidR="000E5769" w:rsidRPr="000E5769" w:rsidRDefault="008203BB" w:rsidP="000E5769">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2023</w:t>
      </w:r>
    </w:p>
    <w:p w:rsidR="00DC4C30" w:rsidRDefault="00DC4C30">
      <w:pPr>
        <w:rPr>
          <w:b/>
        </w:rPr>
      </w:pPr>
    </w:p>
    <w:p w:rsidR="0031054F" w:rsidRPr="00897ED6" w:rsidRDefault="0031054F" w:rsidP="00897ED6">
      <w:pPr>
        <w:pStyle w:val="Default"/>
        <w:jc w:val="center"/>
        <w:rPr>
          <w:b/>
          <w:sz w:val="28"/>
          <w:szCs w:val="28"/>
        </w:rPr>
      </w:pPr>
      <w:r w:rsidRPr="00897ED6">
        <w:rPr>
          <w:b/>
          <w:sz w:val="28"/>
          <w:szCs w:val="28"/>
        </w:rPr>
        <w:t>Содержание программы:</w:t>
      </w:r>
    </w:p>
    <w:p w:rsidR="0031054F" w:rsidRPr="00897ED6" w:rsidRDefault="0004223D" w:rsidP="00897ED6">
      <w:pPr>
        <w:pStyle w:val="Default"/>
        <w:spacing w:after="199"/>
        <w:rPr>
          <w:sz w:val="28"/>
          <w:szCs w:val="28"/>
        </w:rPr>
      </w:pPr>
      <w:r w:rsidRPr="00897ED6">
        <w:rPr>
          <w:sz w:val="28"/>
          <w:szCs w:val="28"/>
        </w:rPr>
        <w:t>1. Пояснительная записка.</w:t>
      </w:r>
    </w:p>
    <w:p w:rsidR="0031054F" w:rsidRPr="00897ED6" w:rsidRDefault="0031054F" w:rsidP="00897ED6">
      <w:pPr>
        <w:pStyle w:val="Default"/>
        <w:spacing w:after="199"/>
        <w:rPr>
          <w:sz w:val="28"/>
          <w:szCs w:val="28"/>
        </w:rPr>
      </w:pPr>
      <w:r w:rsidRPr="00897ED6">
        <w:rPr>
          <w:sz w:val="28"/>
          <w:szCs w:val="28"/>
        </w:rPr>
        <w:t xml:space="preserve">2. </w:t>
      </w:r>
      <w:r w:rsidR="0004223D" w:rsidRPr="00897ED6">
        <w:rPr>
          <w:sz w:val="28"/>
          <w:szCs w:val="28"/>
        </w:rPr>
        <w:t>Нормативное обеспечение программы.</w:t>
      </w:r>
    </w:p>
    <w:p w:rsidR="0031054F" w:rsidRPr="00897ED6" w:rsidRDefault="0031054F" w:rsidP="00897ED6">
      <w:pPr>
        <w:pStyle w:val="Default"/>
        <w:spacing w:after="199"/>
        <w:rPr>
          <w:sz w:val="28"/>
          <w:szCs w:val="28"/>
        </w:rPr>
      </w:pPr>
      <w:r w:rsidRPr="00897ED6">
        <w:rPr>
          <w:sz w:val="28"/>
          <w:szCs w:val="28"/>
        </w:rPr>
        <w:t xml:space="preserve">3. Цели и задачи реализации программы. </w:t>
      </w:r>
    </w:p>
    <w:p w:rsidR="0031054F" w:rsidRPr="00897ED6" w:rsidRDefault="0031054F" w:rsidP="00897ED6">
      <w:pPr>
        <w:pStyle w:val="Default"/>
        <w:spacing w:after="199"/>
        <w:rPr>
          <w:sz w:val="28"/>
          <w:szCs w:val="28"/>
        </w:rPr>
      </w:pPr>
      <w:r w:rsidRPr="00897ED6">
        <w:rPr>
          <w:sz w:val="28"/>
          <w:szCs w:val="28"/>
        </w:rPr>
        <w:t>4</w:t>
      </w:r>
      <w:r w:rsidR="0004223D" w:rsidRPr="00897ED6">
        <w:rPr>
          <w:sz w:val="28"/>
          <w:szCs w:val="28"/>
        </w:rPr>
        <w:t>. Аспекты и этапы реализации программы.</w:t>
      </w:r>
    </w:p>
    <w:p w:rsidR="0031054F" w:rsidRPr="00897ED6" w:rsidRDefault="0004223D" w:rsidP="00897ED6">
      <w:pPr>
        <w:pStyle w:val="Default"/>
        <w:spacing w:after="199"/>
        <w:rPr>
          <w:sz w:val="28"/>
          <w:szCs w:val="28"/>
        </w:rPr>
      </w:pPr>
      <w:r w:rsidRPr="00897ED6">
        <w:rPr>
          <w:sz w:val="28"/>
          <w:szCs w:val="28"/>
        </w:rPr>
        <w:t>5. Содержание профориентации в условиях непрерывного образования.</w:t>
      </w:r>
    </w:p>
    <w:p w:rsidR="0031054F" w:rsidRPr="00897ED6" w:rsidRDefault="0031054F" w:rsidP="00897ED6">
      <w:pPr>
        <w:pStyle w:val="Default"/>
        <w:spacing w:after="199"/>
        <w:rPr>
          <w:sz w:val="28"/>
          <w:szCs w:val="28"/>
        </w:rPr>
      </w:pPr>
      <w:r w:rsidRPr="00897ED6">
        <w:rPr>
          <w:sz w:val="28"/>
          <w:szCs w:val="28"/>
        </w:rPr>
        <w:t xml:space="preserve">6. </w:t>
      </w:r>
      <w:r w:rsidR="0004223D" w:rsidRPr="00897ED6">
        <w:rPr>
          <w:sz w:val="28"/>
          <w:szCs w:val="28"/>
        </w:rPr>
        <w:t>Основные формы работы.</w:t>
      </w:r>
    </w:p>
    <w:p w:rsidR="0004223D" w:rsidRPr="00897ED6" w:rsidRDefault="0031054F" w:rsidP="00897ED6">
      <w:pPr>
        <w:pStyle w:val="Default"/>
        <w:spacing w:after="199"/>
        <w:rPr>
          <w:sz w:val="28"/>
          <w:szCs w:val="28"/>
        </w:rPr>
      </w:pPr>
      <w:r w:rsidRPr="00897ED6">
        <w:rPr>
          <w:sz w:val="28"/>
          <w:szCs w:val="28"/>
        </w:rPr>
        <w:t xml:space="preserve">7. </w:t>
      </w:r>
      <w:r w:rsidR="00BA569D" w:rsidRPr="00897ED6">
        <w:rPr>
          <w:sz w:val="28"/>
          <w:szCs w:val="28"/>
        </w:rPr>
        <w:t>Направления работы.</w:t>
      </w:r>
    </w:p>
    <w:p w:rsidR="00430B7F" w:rsidRPr="00897ED6" w:rsidRDefault="00BA569D" w:rsidP="00897ED6">
      <w:pPr>
        <w:spacing w:line="240" w:lineRule="auto"/>
        <w:ind w:left="284" w:hanging="284"/>
        <w:contextualSpacing/>
        <w:jc w:val="both"/>
        <w:rPr>
          <w:rFonts w:ascii="Times New Roman" w:hAnsi="Times New Roman" w:cs="Times New Roman"/>
          <w:sz w:val="28"/>
          <w:szCs w:val="28"/>
        </w:rPr>
      </w:pPr>
      <w:r w:rsidRPr="00897ED6">
        <w:rPr>
          <w:rFonts w:ascii="Times New Roman" w:hAnsi="Times New Roman" w:cs="Times New Roman"/>
          <w:sz w:val="28"/>
          <w:szCs w:val="28"/>
        </w:rPr>
        <w:t>8.</w:t>
      </w:r>
      <w:r w:rsidR="00897ED6">
        <w:rPr>
          <w:rFonts w:ascii="Times New Roman" w:hAnsi="Times New Roman" w:cs="Times New Roman"/>
          <w:sz w:val="28"/>
          <w:szCs w:val="28"/>
        </w:rPr>
        <w:t xml:space="preserve"> </w:t>
      </w:r>
      <w:r w:rsidRPr="00897ED6">
        <w:rPr>
          <w:rFonts w:ascii="Times New Roman" w:hAnsi="Times New Roman" w:cs="Times New Roman"/>
          <w:sz w:val="28"/>
          <w:szCs w:val="28"/>
        </w:rPr>
        <w:t>Структура деятельности педагогического коллекти</w:t>
      </w:r>
      <w:r w:rsidR="00897ED6">
        <w:rPr>
          <w:rFonts w:ascii="Times New Roman" w:hAnsi="Times New Roman" w:cs="Times New Roman"/>
          <w:sz w:val="28"/>
          <w:szCs w:val="28"/>
        </w:rPr>
        <w:t xml:space="preserve">ва по проведению </w:t>
      </w:r>
      <w:proofErr w:type="spellStart"/>
      <w:r w:rsidRPr="00897ED6">
        <w:rPr>
          <w:rFonts w:ascii="Times New Roman" w:hAnsi="Times New Roman" w:cs="Times New Roman"/>
          <w:sz w:val="28"/>
          <w:szCs w:val="28"/>
        </w:rPr>
        <w:t>профориентационной</w:t>
      </w:r>
      <w:proofErr w:type="spellEnd"/>
      <w:r w:rsidRPr="00897ED6">
        <w:rPr>
          <w:rFonts w:ascii="Times New Roman" w:hAnsi="Times New Roman" w:cs="Times New Roman"/>
          <w:sz w:val="28"/>
          <w:szCs w:val="28"/>
        </w:rPr>
        <w:t xml:space="preserve"> работы в школе.</w:t>
      </w:r>
    </w:p>
    <w:p w:rsidR="00430B7F" w:rsidRPr="00897ED6" w:rsidRDefault="00430B7F" w:rsidP="00897ED6">
      <w:pPr>
        <w:spacing w:line="240" w:lineRule="auto"/>
        <w:ind w:left="567" w:hanging="567"/>
        <w:contextualSpacing/>
        <w:jc w:val="both"/>
        <w:rPr>
          <w:rFonts w:ascii="Times New Roman" w:hAnsi="Times New Roman" w:cs="Times New Roman"/>
          <w:sz w:val="28"/>
          <w:szCs w:val="28"/>
        </w:rPr>
      </w:pPr>
    </w:p>
    <w:p w:rsidR="00430B7F" w:rsidRPr="00897ED6" w:rsidRDefault="00430B7F" w:rsidP="00897ED6">
      <w:pPr>
        <w:spacing w:line="240" w:lineRule="auto"/>
        <w:ind w:left="567" w:hanging="567"/>
        <w:contextualSpacing/>
        <w:jc w:val="both"/>
        <w:rPr>
          <w:rFonts w:ascii="Times New Roman" w:eastAsia="Times New Roman" w:hAnsi="Times New Roman" w:cs="Times New Roman"/>
          <w:bCs/>
          <w:sz w:val="28"/>
          <w:szCs w:val="28"/>
        </w:rPr>
      </w:pPr>
      <w:r w:rsidRPr="00897ED6">
        <w:rPr>
          <w:rFonts w:ascii="Times New Roman" w:hAnsi="Times New Roman" w:cs="Times New Roman"/>
          <w:sz w:val="28"/>
          <w:szCs w:val="28"/>
        </w:rPr>
        <w:t xml:space="preserve">9. </w:t>
      </w:r>
      <w:r w:rsidRPr="00897ED6">
        <w:rPr>
          <w:rFonts w:ascii="Times New Roman" w:eastAsia="Times New Roman" w:hAnsi="Times New Roman" w:cs="Times New Roman"/>
          <w:bCs/>
          <w:sz w:val="28"/>
          <w:szCs w:val="28"/>
        </w:rPr>
        <w:t xml:space="preserve">Оценка эффективности </w:t>
      </w:r>
      <w:proofErr w:type="spellStart"/>
      <w:r w:rsidRPr="00897ED6">
        <w:rPr>
          <w:rFonts w:ascii="Times New Roman" w:eastAsia="Times New Roman" w:hAnsi="Times New Roman" w:cs="Times New Roman"/>
          <w:bCs/>
          <w:sz w:val="28"/>
          <w:szCs w:val="28"/>
        </w:rPr>
        <w:t>профориентационной</w:t>
      </w:r>
      <w:proofErr w:type="spellEnd"/>
      <w:r w:rsidRPr="00897ED6">
        <w:rPr>
          <w:rFonts w:ascii="Times New Roman" w:eastAsia="Times New Roman" w:hAnsi="Times New Roman" w:cs="Times New Roman"/>
          <w:bCs/>
          <w:sz w:val="28"/>
          <w:szCs w:val="28"/>
        </w:rPr>
        <w:t xml:space="preserve"> работы.</w:t>
      </w:r>
    </w:p>
    <w:p w:rsidR="00430B7F" w:rsidRPr="00897ED6" w:rsidRDefault="00430B7F" w:rsidP="00897ED6">
      <w:pPr>
        <w:spacing w:line="240" w:lineRule="auto"/>
        <w:ind w:left="567" w:hanging="567"/>
        <w:contextualSpacing/>
        <w:jc w:val="both"/>
        <w:rPr>
          <w:rFonts w:ascii="Times New Roman" w:eastAsia="Times New Roman" w:hAnsi="Times New Roman" w:cs="Times New Roman"/>
          <w:bCs/>
          <w:sz w:val="28"/>
          <w:szCs w:val="28"/>
        </w:rPr>
      </w:pPr>
    </w:p>
    <w:p w:rsidR="00430B7F" w:rsidRPr="00897ED6" w:rsidRDefault="00430B7F" w:rsidP="00897ED6">
      <w:pPr>
        <w:spacing w:line="240" w:lineRule="auto"/>
        <w:ind w:left="567" w:hanging="567"/>
        <w:contextualSpacing/>
        <w:jc w:val="both"/>
        <w:rPr>
          <w:rFonts w:ascii="Times New Roman" w:eastAsia="Times New Roman" w:hAnsi="Times New Roman" w:cs="Times New Roman"/>
          <w:bCs/>
          <w:sz w:val="28"/>
          <w:szCs w:val="28"/>
        </w:rPr>
      </w:pPr>
      <w:r w:rsidRPr="00897ED6">
        <w:rPr>
          <w:rFonts w:ascii="Times New Roman" w:eastAsia="Times New Roman" w:hAnsi="Times New Roman" w:cs="Times New Roman"/>
          <w:bCs/>
          <w:sz w:val="28"/>
          <w:szCs w:val="28"/>
        </w:rPr>
        <w:t>10. Сроки реализации программы.</w:t>
      </w:r>
    </w:p>
    <w:p w:rsidR="00430B7F" w:rsidRPr="00897ED6" w:rsidRDefault="00430B7F" w:rsidP="00897ED6">
      <w:pPr>
        <w:spacing w:line="240" w:lineRule="auto"/>
        <w:ind w:left="567" w:hanging="567"/>
        <w:contextualSpacing/>
        <w:jc w:val="both"/>
        <w:rPr>
          <w:rFonts w:ascii="Times New Roman" w:eastAsia="Times New Roman" w:hAnsi="Times New Roman" w:cs="Times New Roman"/>
          <w:bCs/>
          <w:sz w:val="28"/>
          <w:szCs w:val="28"/>
        </w:rPr>
      </w:pPr>
    </w:p>
    <w:p w:rsidR="00430B7F" w:rsidRPr="00897ED6" w:rsidRDefault="00430B7F" w:rsidP="00897ED6">
      <w:pPr>
        <w:spacing w:line="240" w:lineRule="auto"/>
        <w:ind w:left="567" w:hanging="567"/>
        <w:contextualSpacing/>
        <w:jc w:val="both"/>
        <w:rPr>
          <w:rFonts w:ascii="Times New Roman" w:eastAsia="Times New Roman" w:hAnsi="Times New Roman" w:cs="Times New Roman"/>
          <w:bCs/>
          <w:sz w:val="28"/>
          <w:szCs w:val="28"/>
        </w:rPr>
      </w:pPr>
      <w:r w:rsidRPr="00897ED6">
        <w:rPr>
          <w:rFonts w:ascii="Times New Roman" w:eastAsia="Times New Roman" w:hAnsi="Times New Roman" w:cs="Times New Roman"/>
          <w:bCs/>
          <w:sz w:val="28"/>
          <w:szCs w:val="28"/>
        </w:rPr>
        <w:t xml:space="preserve">11. План мероприятий </w:t>
      </w:r>
      <w:proofErr w:type="spellStart"/>
      <w:r w:rsidRPr="00897ED6">
        <w:rPr>
          <w:rFonts w:ascii="Times New Roman" w:eastAsia="Times New Roman" w:hAnsi="Times New Roman" w:cs="Times New Roman"/>
          <w:bCs/>
          <w:sz w:val="28"/>
          <w:szCs w:val="28"/>
        </w:rPr>
        <w:t>профориентационной</w:t>
      </w:r>
      <w:proofErr w:type="spellEnd"/>
      <w:r w:rsidRPr="00897ED6">
        <w:rPr>
          <w:rFonts w:ascii="Times New Roman" w:eastAsia="Times New Roman" w:hAnsi="Times New Roman" w:cs="Times New Roman"/>
          <w:bCs/>
          <w:sz w:val="28"/>
          <w:szCs w:val="28"/>
        </w:rPr>
        <w:t xml:space="preserve"> работы в школе.</w:t>
      </w:r>
    </w:p>
    <w:p w:rsidR="0031054F" w:rsidRPr="00897ED6" w:rsidRDefault="00430B7F" w:rsidP="00897ED6">
      <w:pPr>
        <w:pStyle w:val="Default"/>
        <w:spacing w:after="199"/>
        <w:rPr>
          <w:sz w:val="28"/>
          <w:szCs w:val="28"/>
        </w:rPr>
      </w:pPr>
      <w:r w:rsidRPr="00897ED6">
        <w:rPr>
          <w:sz w:val="28"/>
          <w:szCs w:val="28"/>
        </w:rPr>
        <w:t xml:space="preserve">12. </w:t>
      </w:r>
      <w:r w:rsidR="001E6FC7" w:rsidRPr="00897ED6">
        <w:rPr>
          <w:sz w:val="28"/>
          <w:szCs w:val="28"/>
        </w:rPr>
        <w:t>Заключительная часть.</w:t>
      </w:r>
    </w:p>
    <w:p w:rsidR="0031054F" w:rsidRPr="00897ED6" w:rsidRDefault="001E6FC7" w:rsidP="00897ED6">
      <w:pPr>
        <w:pStyle w:val="Default"/>
        <w:rPr>
          <w:sz w:val="28"/>
          <w:szCs w:val="28"/>
        </w:rPr>
      </w:pPr>
      <w:r w:rsidRPr="00897ED6">
        <w:rPr>
          <w:sz w:val="28"/>
          <w:szCs w:val="28"/>
        </w:rPr>
        <w:t>13</w:t>
      </w:r>
      <w:r w:rsidR="0031054F" w:rsidRPr="00897ED6">
        <w:rPr>
          <w:sz w:val="28"/>
          <w:szCs w:val="28"/>
        </w:rPr>
        <w:t xml:space="preserve">. Список литературы. </w:t>
      </w:r>
    </w:p>
    <w:p w:rsidR="001C6DC3" w:rsidRPr="00897ED6" w:rsidRDefault="001C6DC3" w:rsidP="00897ED6">
      <w:pPr>
        <w:pStyle w:val="Default"/>
        <w:rPr>
          <w:sz w:val="28"/>
          <w:szCs w:val="28"/>
        </w:rPr>
      </w:pPr>
    </w:p>
    <w:p w:rsidR="001C6DC3" w:rsidRPr="00897ED6" w:rsidRDefault="001C6DC3" w:rsidP="00897ED6">
      <w:pPr>
        <w:pStyle w:val="Default"/>
        <w:rPr>
          <w:sz w:val="28"/>
          <w:szCs w:val="28"/>
        </w:rPr>
      </w:pPr>
      <w:r w:rsidRPr="00897ED6">
        <w:rPr>
          <w:sz w:val="28"/>
          <w:szCs w:val="28"/>
        </w:rPr>
        <w:t>14. Приложения.</w:t>
      </w: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1E6FC7" w:rsidRDefault="001E6FC7"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D10B6B" w:rsidRPr="0004223D" w:rsidRDefault="00D10B6B" w:rsidP="0004223D">
      <w:pPr>
        <w:pStyle w:val="a3"/>
        <w:numPr>
          <w:ilvl w:val="0"/>
          <w:numId w:val="4"/>
        </w:numPr>
        <w:shd w:val="clear" w:color="auto" w:fill="FFFFFF"/>
        <w:spacing w:before="150" w:after="0" w:line="240" w:lineRule="auto"/>
        <w:jc w:val="both"/>
        <w:rPr>
          <w:rFonts w:ascii="Times New Roman" w:eastAsia="Times New Roman" w:hAnsi="Times New Roman" w:cs="Times New Roman"/>
          <w:b/>
          <w:sz w:val="28"/>
          <w:szCs w:val="28"/>
        </w:rPr>
      </w:pPr>
      <w:r w:rsidRPr="0004223D">
        <w:rPr>
          <w:rFonts w:ascii="Times New Roman" w:eastAsia="Times New Roman" w:hAnsi="Times New Roman" w:cs="Times New Roman"/>
          <w:b/>
          <w:sz w:val="28"/>
          <w:szCs w:val="28"/>
        </w:rPr>
        <w:t>Пояснительная записка.</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Современная ситуация в России, те проблемы, которые испытывают выпускники в профессиональном самоопределении заставляют по-новому взглянуть на организацию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в школе. Старшеклассники должны владеть не только комплексом необходимых знаний, но и обладать такими личностными качествами, </w:t>
      </w:r>
      <w:r w:rsidR="00897ED6">
        <w:rPr>
          <w:rFonts w:ascii="Times New Roman" w:eastAsia="Times New Roman" w:hAnsi="Times New Roman" w:cs="Times New Roman"/>
          <w:sz w:val="28"/>
          <w:szCs w:val="28"/>
        </w:rPr>
        <w:t xml:space="preserve">которые позволили </w:t>
      </w:r>
      <w:r w:rsidRPr="0031054F">
        <w:rPr>
          <w:rFonts w:ascii="Times New Roman" w:eastAsia="Times New Roman" w:hAnsi="Times New Roman" w:cs="Times New Roman"/>
          <w:sz w:val="28"/>
          <w:szCs w:val="28"/>
        </w:rPr>
        <w:t xml:space="preserve">бы им реализовать себя в профессиональном и социальном плане.        </w:t>
      </w:r>
      <w:proofErr w:type="gramStart"/>
      <w:r w:rsidRPr="0031054F">
        <w:rPr>
          <w:rFonts w:ascii="Times New Roman" w:eastAsia="Times New Roman" w:hAnsi="Times New Roman" w:cs="Times New Roman"/>
          <w:sz w:val="28"/>
          <w:szCs w:val="28"/>
        </w:rPr>
        <w:t>Концепция профильного обучения, предложенная Правительством России предполагает</w:t>
      </w:r>
      <w:proofErr w:type="gramEnd"/>
      <w:r w:rsidRPr="0031054F">
        <w:rPr>
          <w:rFonts w:ascii="Times New Roman" w:eastAsia="Times New Roman" w:hAnsi="Times New Roman" w:cs="Times New Roman"/>
          <w:sz w:val="28"/>
          <w:szCs w:val="28"/>
        </w:rPr>
        <w:t xml:space="preserve">, что к старшей школе ученик должен определиться с профилем своего дальнейшего обучения. Это накладывает особую ответственность на основную школу, где в 8-х и 9-х классах должна осуществляться </w:t>
      </w:r>
      <w:proofErr w:type="spellStart"/>
      <w:r w:rsidRPr="0031054F">
        <w:rPr>
          <w:rFonts w:ascii="Times New Roman" w:eastAsia="Times New Roman" w:hAnsi="Times New Roman" w:cs="Times New Roman"/>
          <w:sz w:val="28"/>
          <w:szCs w:val="28"/>
        </w:rPr>
        <w:t>предпрофильная</w:t>
      </w:r>
      <w:proofErr w:type="spellEnd"/>
      <w:r w:rsidRPr="0031054F">
        <w:rPr>
          <w:rFonts w:ascii="Times New Roman" w:eastAsia="Times New Roman" w:hAnsi="Times New Roman" w:cs="Times New Roman"/>
          <w:sz w:val="28"/>
          <w:szCs w:val="28"/>
        </w:rPr>
        <w:t xml:space="preserve"> подготовка.</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Существенное отличие современного понимания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заключается в ее нацеленности не на выбор конкретной профессии каждым учеником, а на формирование неких универсальных качеств у учащихся, позволяющих осуществлять сознательный, самостоятельный профессиональный выбор, быть ответственными за свой выбор, быть профессионально мобильными.</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В широком смысле слова профориентация -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научно обоснованный выбор профессии.</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В узком смысле слова профориентация - целенаправленная деятельность по формированию у учащихся внутренней потребности и готовности к сознательному выбору профессии.</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Профориентация в личностном смысле - длительный и </w:t>
      </w:r>
      <w:proofErr w:type="gramStart"/>
      <w:r w:rsidRPr="0031054F">
        <w:rPr>
          <w:rFonts w:ascii="Times New Roman" w:eastAsia="Times New Roman" w:hAnsi="Times New Roman" w:cs="Times New Roman"/>
          <w:sz w:val="28"/>
          <w:szCs w:val="28"/>
        </w:rPr>
        <w:t>в достаточной степени необратимый</w:t>
      </w:r>
      <w:proofErr w:type="gramEnd"/>
      <w:r w:rsidRPr="0031054F">
        <w:rPr>
          <w:rFonts w:ascii="Times New Roman" w:eastAsia="Times New Roman" w:hAnsi="Times New Roman" w:cs="Times New Roman"/>
          <w:sz w:val="28"/>
          <w:szCs w:val="28"/>
        </w:rPr>
        <w:t xml:space="preserve"> социальный процесс освоения личностью той или иной профессии.</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Таким образом, профориентация осуществляется как бы на 2-х уровнях - общественном и личностном. Эти уровни взаимосвязаны.</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Программа определяет основные пути развития формирования у подростков профессионального самоопределения.</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Актуальность проблемы.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w:t>
      </w:r>
    </w:p>
    <w:p w:rsidR="00D10B6B"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r w:rsidR="00D10B6B" w:rsidRPr="0031054F">
        <w:rPr>
          <w:rFonts w:ascii="Times New Roman" w:eastAsia="Times New Roman" w:hAnsi="Times New Roman" w:cs="Times New Roman"/>
          <w:sz w:val="28"/>
          <w:szCs w:val="28"/>
        </w:rPr>
        <w:t>Одна из таких проблем – несоответствие между потребностями рынка труда с одной стороны и мотивацией, характерологическими особенностями и профессиональными качествами работников, с другой.</w:t>
      </w:r>
    </w:p>
    <w:p w:rsidR="00D10B6B"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r w:rsidR="00D10B6B" w:rsidRPr="0031054F">
        <w:rPr>
          <w:rFonts w:ascii="Times New Roman" w:eastAsia="Times New Roman" w:hAnsi="Times New Roman" w:cs="Times New Roman"/>
          <w:sz w:val="28"/>
          <w:szCs w:val="28"/>
        </w:rPr>
        <w:t>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w:t>
      </w:r>
    </w:p>
    <w:p w:rsidR="0004223D"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xml:space="preserve"> </w:t>
      </w:r>
      <w:r w:rsidR="00D10B6B" w:rsidRPr="0031054F">
        <w:rPr>
          <w:rFonts w:ascii="Times New Roman" w:eastAsia="Times New Roman" w:hAnsi="Times New Roman" w:cs="Times New Roman"/>
          <w:sz w:val="28"/>
          <w:szCs w:val="28"/>
        </w:rPr>
        <w:t>Таким образом,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 а роль и значение профессиональной ориентации и психолого-педагогической поддержки в личностно-профессиональном становлении молодежи возрастает.</w:t>
      </w:r>
    </w:p>
    <w:p w:rsidR="001E6FC7" w:rsidRPr="00430B7F" w:rsidRDefault="00430B7F" w:rsidP="00430B7F">
      <w:pPr>
        <w:shd w:val="clear" w:color="auto" w:fill="FFFFFF"/>
        <w:spacing w:before="15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31054F" w:rsidRPr="00430B7F">
        <w:rPr>
          <w:rFonts w:ascii="Times New Roman" w:eastAsia="Times New Roman" w:hAnsi="Times New Roman" w:cs="Times New Roman"/>
          <w:b/>
          <w:sz w:val="28"/>
          <w:szCs w:val="28"/>
        </w:rPr>
        <w:t>Нормативное обеспечение программы.</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Конвенция о правах ребенка;</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Конституция Российской Федерации;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Закон Российской Федерации от 19.04.1991 № 1032 -1 «О занятости населения в Российской Федерации»;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Закон Российской Федерации от 10.07.1992 № 3266-1 «Об образовании»;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Федеральный закон от 24.07.1998 № 124-ФЗ «Об основных гарантиях прав ребенка в Российской Федерации»;</w:t>
      </w:r>
    </w:p>
    <w:p w:rsidR="0004223D"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постановление Министерства труда и социального развития Российской Федерации от 27.09.1996 № 1 «Об утверждении Положения о профессиональной ориентации и психологической поддержке населения в Российской Федерации».</w:t>
      </w:r>
    </w:p>
    <w:p w:rsidR="001E6FC7" w:rsidRPr="00F94FB7" w:rsidRDefault="00430B7F" w:rsidP="00430B7F">
      <w:pPr>
        <w:shd w:val="clear" w:color="auto" w:fill="FFFFFF"/>
        <w:spacing w:before="150"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31054F" w:rsidRPr="00430B7F">
        <w:rPr>
          <w:rFonts w:ascii="Times New Roman" w:eastAsia="Times New Roman" w:hAnsi="Times New Roman" w:cs="Times New Roman"/>
          <w:b/>
          <w:bCs/>
          <w:sz w:val="28"/>
          <w:szCs w:val="28"/>
        </w:rPr>
        <w:t xml:space="preserve">Цели и задачи </w:t>
      </w:r>
      <w:proofErr w:type="spellStart"/>
      <w:r w:rsidR="0031054F" w:rsidRPr="00430B7F">
        <w:rPr>
          <w:rFonts w:ascii="Times New Roman" w:eastAsia="Times New Roman" w:hAnsi="Times New Roman" w:cs="Times New Roman"/>
          <w:b/>
          <w:bCs/>
          <w:sz w:val="28"/>
          <w:szCs w:val="28"/>
        </w:rPr>
        <w:t>профориентационной</w:t>
      </w:r>
      <w:proofErr w:type="spellEnd"/>
      <w:r w:rsidR="0031054F" w:rsidRPr="00430B7F">
        <w:rPr>
          <w:rFonts w:ascii="Times New Roman" w:eastAsia="Times New Roman" w:hAnsi="Times New Roman" w:cs="Times New Roman"/>
          <w:b/>
          <w:bCs/>
          <w:sz w:val="28"/>
          <w:szCs w:val="28"/>
        </w:rPr>
        <w:t xml:space="preserve"> работы</w:t>
      </w:r>
      <w:r w:rsidR="001E6FC7">
        <w:rPr>
          <w:rFonts w:ascii="Times New Roman" w:eastAsia="Times New Roman" w:hAnsi="Times New Roman" w:cs="Times New Roman"/>
          <w:b/>
          <w:bCs/>
          <w:sz w:val="28"/>
          <w:szCs w:val="28"/>
        </w:rPr>
        <w:t>.</w:t>
      </w:r>
    </w:p>
    <w:p w:rsidR="0031054F" w:rsidRPr="0031054F" w:rsidRDefault="0031054F" w:rsidP="0031054F">
      <w:pPr>
        <w:spacing w:line="240" w:lineRule="auto"/>
        <w:ind w:firstLine="709"/>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b/>
          <w:bCs/>
          <w:i/>
          <w:sz w:val="28"/>
          <w:szCs w:val="28"/>
        </w:rPr>
        <w:t xml:space="preserve">Цель: </w:t>
      </w:r>
      <w:r w:rsidRPr="0031054F">
        <w:rPr>
          <w:rFonts w:ascii="Times New Roman" w:eastAsia="Times New Roman" w:hAnsi="Times New Roman" w:cs="Times New Roman"/>
          <w:sz w:val="28"/>
          <w:szCs w:val="28"/>
        </w:rPr>
        <w:t xml:space="preserve">оказание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поддержки учащимся в процессе выбора профиля обучения и сферы будущей профессиональной деятельности. </w:t>
      </w:r>
    </w:p>
    <w:p w:rsidR="0031054F" w:rsidRPr="0031054F" w:rsidRDefault="0031054F" w:rsidP="0031054F">
      <w:pPr>
        <w:spacing w:line="240" w:lineRule="auto"/>
        <w:ind w:firstLine="709"/>
        <w:contextualSpacing/>
        <w:jc w:val="both"/>
        <w:rPr>
          <w:rFonts w:ascii="Times New Roman" w:eastAsia="Times New Roman" w:hAnsi="Times New Roman" w:cs="Times New Roman"/>
          <w:b/>
          <w:i/>
          <w:sz w:val="28"/>
          <w:szCs w:val="28"/>
        </w:rPr>
      </w:pPr>
      <w:r w:rsidRPr="0031054F">
        <w:rPr>
          <w:rFonts w:ascii="Times New Roman" w:eastAsia="Times New Roman" w:hAnsi="Times New Roman" w:cs="Times New Roman"/>
          <w:b/>
          <w:bCs/>
          <w:i/>
          <w:sz w:val="28"/>
          <w:szCs w:val="28"/>
        </w:rPr>
        <w:t xml:space="preserve">Задачи: </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научить постановке дальних и ближних профессиональных целей, помочь определить свою готовность к достижению профессиональных целей, осознать трудности в достижении профессиональных целей и найти пути их преодоления;</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помочь сопоставить свои возможности с требованиями выбираемых профессий;</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повышать информированность учащихся об основных профессиях, по которым наблюдается или планируется существенный дефицит кадро</w:t>
      </w:r>
      <w:r>
        <w:rPr>
          <w:rFonts w:ascii="Times New Roman" w:eastAsia="Times New Roman" w:hAnsi="Times New Roman" w:cs="Times New Roman"/>
          <w:sz w:val="28"/>
          <w:szCs w:val="28"/>
        </w:rPr>
        <w:t>в.</w:t>
      </w:r>
    </w:p>
    <w:p w:rsidR="0031054F" w:rsidRPr="0004223D" w:rsidRDefault="0031054F" w:rsidP="0004223D">
      <w:pPr>
        <w:spacing w:line="240" w:lineRule="auto"/>
        <w:ind w:firstLine="709"/>
        <w:contextualSpacing/>
        <w:jc w:val="both"/>
        <w:rPr>
          <w:rFonts w:ascii="Times New Roman" w:eastAsia="Times New Roman" w:hAnsi="Times New Roman" w:cs="Times New Roman"/>
          <w:b/>
          <w:i/>
          <w:sz w:val="28"/>
          <w:szCs w:val="28"/>
        </w:rPr>
      </w:pPr>
    </w:p>
    <w:p w:rsidR="0031054F" w:rsidRPr="00430B7F" w:rsidRDefault="00430B7F" w:rsidP="00430B7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31054F" w:rsidRPr="00430B7F">
        <w:rPr>
          <w:rFonts w:ascii="Times New Roman" w:eastAsia="Times New Roman" w:hAnsi="Times New Roman" w:cs="Times New Roman"/>
          <w:b/>
          <w:sz w:val="28"/>
          <w:szCs w:val="28"/>
        </w:rPr>
        <w:t xml:space="preserve">Аспекты и этапы реализации программы </w:t>
      </w:r>
      <w:proofErr w:type="spellStart"/>
      <w:r w:rsidR="0031054F" w:rsidRPr="00430B7F">
        <w:rPr>
          <w:rFonts w:ascii="Times New Roman" w:eastAsia="Times New Roman" w:hAnsi="Times New Roman" w:cs="Times New Roman"/>
          <w:b/>
          <w:sz w:val="28"/>
          <w:szCs w:val="28"/>
        </w:rPr>
        <w:t>профориентационной</w:t>
      </w:r>
      <w:proofErr w:type="spellEnd"/>
      <w:r w:rsidR="0031054F" w:rsidRPr="00430B7F">
        <w:rPr>
          <w:rFonts w:ascii="Times New Roman" w:eastAsia="Times New Roman" w:hAnsi="Times New Roman" w:cs="Times New Roman"/>
          <w:b/>
          <w:sz w:val="28"/>
          <w:szCs w:val="28"/>
        </w:rPr>
        <w:t xml:space="preserve"> работы</w:t>
      </w:r>
      <w:r w:rsidR="001E6FC7">
        <w:rPr>
          <w:rFonts w:ascii="Times New Roman" w:eastAsia="Times New Roman" w:hAnsi="Times New Roman" w:cs="Times New Roman"/>
          <w:b/>
          <w:sz w:val="28"/>
          <w:szCs w:val="28"/>
        </w:rPr>
        <w:t>.</w:t>
      </w:r>
    </w:p>
    <w:p w:rsidR="00FA4CA0"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Профессиональная ориентация - это </w:t>
      </w:r>
      <w:proofErr w:type="spellStart"/>
      <w:r w:rsidRPr="0031054F">
        <w:rPr>
          <w:rFonts w:ascii="Times New Roman" w:eastAsia="Times New Roman" w:hAnsi="Times New Roman" w:cs="Times New Roman"/>
          <w:sz w:val="28"/>
          <w:szCs w:val="28"/>
        </w:rPr>
        <w:t>многоаспектная</w:t>
      </w:r>
      <w:proofErr w:type="spellEnd"/>
      <w:r w:rsidRPr="0031054F">
        <w:rPr>
          <w:rFonts w:ascii="Times New Roman" w:eastAsia="Times New Roman" w:hAnsi="Times New Roman" w:cs="Times New Roman"/>
          <w:sz w:val="28"/>
          <w:szCs w:val="28"/>
        </w:rPr>
        <w:t xml:space="preserve"> система, включающая в себя просвещение, воспитание, изучение психофизиологических особенностей, проведение психодиагностики</w:t>
      </w:r>
      <w:r w:rsidR="00FA4CA0">
        <w:rPr>
          <w:rFonts w:ascii="Times New Roman" w:eastAsia="Times New Roman" w:hAnsi="Times New Roman" w:cs="Times New Roman"/>
          <w:sz w:val="28"/>
          <w:szCs w:val="28"/>
        </w:rPr>
        <w:t>, организация элективных и общеобразовательных курсов</w:t>
      </w:r>
      <w:r w:rsidRPr="0031054F">
        <w:rPr>
          <w:rFonts w:ascii="Times New Roman" w:eastAsia="Times New Roman" w:hAnsi="Times New Roman" w:cs="Times New Roman"/>
          <w:sz w:val="28"/>
          <w:szCs w:val="28"/>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Можно выделить следующие аспекты: социальный, экономический, психолого-педагогический, медико-физиологический.</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lastRenderedPageBreak/>
        <w:t>Социальный аспект</w:t>
      </w:r>
      <w:r w:rsidRPr="0031054F">
        <w:rPr>
          <w:rFonts w:ascii="Times New Roman" w:eastAsia="Times New Roman" w:hAnsi="Times New Roman" w:cs="Times New Roman"/>
          <w:sz w:val="28"/>
          <w:szCs w:val="28"/>
        </w:rPr>
        <w:t xml:space="preserve"> заключается в формировании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Экономический аспект</w:t>
      </w:r>
      <w:r w:rsidRPr="0031054F">
        <w:rPr>
          <w:rFonts w:ascii="Times New Roman" w:eastAsia="Times New Roman" w:hAnsi="Times New Roman" w:cs="Times New Roman"/>
          <w:sz w:val="28"/>
          <w:szCs w:val="28"/>
        </w:rPr>
        <w:t xml:space="preserve"> - это процесс управления выбором профессии молодежи в соответствии с потребностями общества и возможностями личности (изучение рынка труда).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Психологический аспект</w:t>
      </w:r>
      <w:r w:rsidRPr="0031054F">
        <w:rPr>
          <w:rFonts w:ascii="Times New Roman" w:eastAsia="Times New Roman" w:hAnsi="Times New Roman" w:cs="Times New Roman"/>
          <w:sz w:val="28"/>
          <w:szCs w:val="28"/>
        </w:rPr>
        <w:t xml:space="preserve"> состоит в изучении структуры личности, формировании профессиональной направленности (способность к осознанному выбору).</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Педагогический аспект</w:t>
      </w:r>
      <w:r w:rsidRPr="0031054F">
        <w:rPr>
          <w:rFonts w:ascii="Times New Roman" w:eastAsia="Times New Roman" w:hAnsi="Times New Roman" w:cs="Times New Roman"/>
          <w:sz w:val="28"/>
          <w:szCs w:val="28"/>
        </w:rPr>
        <w:t xml:space="preserve"> связан с формированием общественно значимых мотивов выбора профессии и профессиональных интересов.</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Медико-физиологический аспект</w:t>
      </w:r>
      <w:r w:rsidRPr="0031054F">
        <w:rPr>
          <w:rFonts w:ascii="Times New Roman" w:eastAsia="Times New Roman" w:hAnsi="Times New Roman" w:cs="Times New Roman"/>
          <w:sz w:val="28"/>
          <w:szCs w:val="28"/>
        </w:rPr>
        <w:t xml:space="preserve">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rsidR="0031054F" w:rsidRPr="00FA4CA0" w:rsidRDefault="0031054F" w:rsidP="00FA4CA0">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 учетом психологических и возрастных особенностей школьников можно выделить следующие этапы, содержание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в школе:</w:t>
      </w: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 xml:space="preserve">1 - 4 классы: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-формирование у младших школьников ценностного отношения к труду, понимание его роли в жизни человека и в обществе; </w:t>
      </w:r>
    </w:p>
    <w:p w:rsidR="0031054F" w:rsidRPr="00FA4CA0" w:rsidRDefault="0031054F" w:rsidP="00FA4CA0">
      <w:pPr>
        <w:spacing w:line="240" w:lineRule="auto"/>
        <w:ind w:firstLine="709"/>
        <w:contextualSpacing/>
        <w:jc w:val="both"/>
        <w:rPr>
          <w:rFonts w:ascii="Times New Roman" w:eastAsia="Times New Roman" w:hAnsi="Times New Roman" w:cs="Times New Roman"/>
          <w:sz w:val="28"/>
          <w:szCs w:val="28"/>
        </w:rPr>
      </w:pPr>
      <w:proofErr w:type="gramStart"/>
      <w:r w:rsidRPr="0031054F">
        <w:rPr>
          <w:rFonts w:ascii="Times New Roman" w:eastAsia="Times New Roman" w:hAnsi="Times New Roman" w:cs="Times New Roman"/>
          <w:sz w:val="28"/>
          <w:szCs w:val="28"/>
        </w:rPr>
        <w:t>-развитие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roofErr w:type="gramEnd"/>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5 - 7 классы:</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sz w:val="28"/>
          <w:szCs w:val="28"/>
          <w:u w:val="single"/>
        </w:rPr>
        <w:t>-</w:t>
      </w:r>
      <w:r w:rsidRPr="0031054F">
        <w:rPr>
          <w:rFonts w:ascii="Times New Roman" w:eastAsia="Times New Roman" w:hAnsi="Times New Roman" w:cs="Times New Roman"/>
          <w:sz w:val="28"/>
          <w:szCs w:val="28"/>
        </w:rPr>
        <w:t xml:space="preserve">развитие у школьников личностного смысла в приобретении познавательного опыта и интереса к профессиональной деятельности; </w:t>
      </w:r>
    </w:p>
    <w:p w:rsidR="0031054F" w:rsidRPr="0031054F" w:rsidRDefault="0031054F" w:rsidP="00FA4CA0">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u w:val="single"/>
        </w:rPr>
        <w:t>8-9 классы:</w:t>
      </w:r>
      <w:r w:rsidRPr="0031054F">
        <w:rPr>
          <w:rFonts w:ascii="Times New Roman" w:eastAsia="Times New Roman" w:hAnsi="Times New Roman" w:cs="Times New Roman"/>
          <w:sz w:val="28"/>
          <w:szCs w:val="28"/>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-уточнение образовательного запроса в ходе факультативных занятий и других курсов по выбору;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rsidR="0031054F" w:rsidRPr="0031054F" w:rsidRDefault="0031054F" w:rsidP="00FA4CA0">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-формирование образовательного запроса, соответствующего интересам и способностям, ценностным ориентациям. </w:t>
      </w: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 xml:space="preserve">10-11 классы: </w:t>
      </w:r>
    </w:p>
    <w:p w:rsid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xml:space="preserve">-обучение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rsidR="00FA4CA0" w:rsidRDefault="00FA4CA0" w:rsidP="0031054F">
      <w:pPr>
        <w:spacing w:line="240" w:lineRule="auto"/>
        <w:ind w:firstLine="709"/>
        <w:contextualSpacing/>
        <w:jc w:val="both"/>
        <w:rPr>
          <w:rFonts w:ascii="Times New Roman" w:eastAsia="Times New Roman" w:hAnsi="Times New Roman" w:cs="Times New Roman"/>
          <w:sz w:val="28"/>
          <w:szCs w:val="28"/>
        </w:rPr>
      </w:pPr>
    </w:p>
    <w:p w:rsidR="00FA4CA0" w:rsidRDefault="00FA4CA0" w:rsidP="0031054F">
      <w:pPr>
        <w:spacing w:line="240" w:lineRule="auto"/>
        <w:ind w:firstLine="709"/>
        <w:contextualSpacing/>
        <w:jc w:val="both"/>
        <w:rPr>
          <w:rFonts w:ascii="Times New Roman" w:eastAsia="Times New Roman" w:hAnsi="Times New Roman" w:cs="Times New Roman"/>
          <w:sz w:val="28"/>
          <w:szCs w:val="28"/>
        </w:rPr>
      </w:pPr>
    </w:p>
    <w:p w:rsidR="0031054F" w:rsidRPr="00430B7F" w:rsidRDefault="00430B7F" w:rsidP="00430B7F">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r w:rsidR="0031054F" w:rsidRPr="00430B7F">
        <w:rPr>
          <w:rFonts w:ascii="Times New Roman" w:eastAsia="Times New Roman" w:hAnsi="Times New Roman" w:cs="Times New Roman"/>
          <w:b/>
          <w:bCs/>
          <w:sz w:val="28"/>
          <w:szCs w:val="28"/>
        </w:rPr>
        <w:t>Содержание профориентации в условиях непрерывного образования</w:t>
      </w:r>
      <w:r w:rsidR="0004223D" w:rsidRPr="00430B7F">
        <w:rPr>
          <w:rFonts w:ascii="Times New Roman" w:eastAsia="Times New Roman" w:hAnsi="Times New Roman" w:cs="Times New Roman"/>
          <w:b/>
          <w:bCs/>
          <w:sz w:val="28"/>
          <w:szCs w:val="28"/>
        </w:rPr>
        <w:t>.</w:t>
      </w:r>
    </w:p>
    <w:p w:rsidR="0031054F" w:rsidRP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Решение задач профориентации осуществляется в различных </w:t>
      </w:r>
      <w:r w:rsidR="0031054F" w:rsidRPr="0031054F">
        <w:rPr>
          <w:rFonts w:ascii="Times New Roman" w:eastAsia="Times New Roman" w:hAnsi="Times New Roman" w:cs="Times New Roman"/>
          <w:i/>
          <w:iCs/>
          <w:sz w:val="28"/>
          <w:szCs w:val="28"/>
        </w:rPr>
        <w:t>видах деятельности учащихся</w:t>
      </w:r>
      <w:r w:rsidR="0031054F" w:rsidRPr="0031054F">
        <w:rPr>
          <w:rFonts w:ascii="Times New Roman" w:eastAsia="Times New Roman" w:hAnsi="Times New Roman" w:cs="Times New Roman"/>
          <w:sz w:val="28"/>
          <w:szCs w:val="28"/>
        </w:rPr>
        <w:t xml:space="preserve"> (познавательной, общественно полезной, коммуникативной, игровой, производительном труде).</w:t>
      </w:r>
    </w:p>
    <w:p w:rsidR="0031054F" w:rsidRP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С этой целью в школьные планы </w:t>
      </w:r>
      <w:r w:rsidR="00FA4CA0">
        <w:rPr>
          <w:rFonts w:ascii="Times New Roman" w:eastAsia="Times New Roman" w:hAnsi="Times New Roman" w:cs="Times New Roman"/>
          <w:sz w:val="28"/>
          <w:szCs w:val="28"/>
        </w:rPr>
        <w:t xml:space="preserve">воспитательной </w:t>
      </w:r>
      <w:r w:rsidR="0031054F" w:rsidRPr="0031054F">
        <w:rPr>
          <w:rFonts w:ascii="Times New Roman" w:eastAsia="Times New Roman" w:hAnsi="Times New Roman" w:cs="Times New Roman"/>
          <w:sz w:val="28"/>
          <w:szCs w:val="28"/>
        </w:rPr>
        <w:t xml:space="preserve">работы необходимо включать вопросы профориентации. Это направление прослеживается в плане каждого классного руководителя – раздел профориентация. </w:t>
      </w:r>
    </w:p>
    <w:p w:rsidR="0031054F" w:rsidRP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A4CA0">
        <w:rPr>
          <w:rFonts w:ascii="Times New Roman" w:eastAsia="Times New Roman" w:hAnsi="Times New Roman" w:cs="Times New Roman"/>
          <w:sz w:val="28"/>
          <w:szCs w:val="28"/>
        </w:rPr>
        <w:t>Ответственным</w:t>
      </w:r>
      <w:r w:rsidR="0031054F" w:rsidRPr="0031054F">
        <w:rPr>
          <w:rFonts w:ascii="Times New Roman" w:eastAsia="Times New Roman" w:hAnsi="Times New Roman" w:cs="Times New Roman"/>
          <w:sz w:val="28"/>
          <w:szCs w:val="28"/>
        </w:rPr>
        <w:t xml:space="preserve"> за </w:t>
      </w:r>
      <w:proofErr w:type="spellStart"/>
      <w:r w:rsidR="0031054F" w:rsidRPr="0031054F">
        <w:rPr>
          <w:rFonts w:ascii="Times New Roman" w:eastAsia="Times New Roman" w:hAnsi="Times New Roman" w:cs="Times New Roman"/>
          <w:sz w:val="28"/>
          <w:szCs w:val="28"/>
        </w:rPr>
        <w:t>профориентацион</w:t>
      </w:r>
      <w:r w:rsidR="00FA4CA0">
        <w:rPr>
          <w:rFonts w:ascii="Times New Roman" w:eastAsia="Times New Roman" w:hAnsi="Times New Roman" w:cs="Times New Roman"/>
          <w:sz w:val="28"/>
          <w:szCs w:val="28"/>
        </w:rPr>
        <w:t>ную</w:t>
      </w:r>
      <w:proofErr w:type="spellEnd"/>
      <w:r w:rsidR="00FA4CA0">
        <w:rPr>
          <w:rFonts w:ascii="Times New Roman" w:eastAsia="Times New Roman" w:hAnsi="Times New Roman" w:cs="Times New Roman"/>
          <w:sz w:val="28"/>
          <w:szCs w:val="28"/>
        </w:rPr>
        <w:t xml:space="preserve"> работу в школе является заместитель директора</w:t>
      </w:r>
      <w:r w:rsidR="0031054F" w:rsidRPr="0031054F">
        <w:rPr>
          <w:rFonts w:ascii="Times New Roman" w:eastAsia="Times New Roman" w:hAnsi="Times New Roman" w:cs="Times New Roman"/>
          <w:sz w:val="28"/>
          <w:szCs w:val="28"/>
        </w:rPr>
        <w:t xml:space="preserve"> по </w:t>
      </w:r>
      <w:r w:rsidR="00FA4CA0">
        <w:rPr>
          <w:rFonts w:ascii="Times New Roman" w:eastAsia="Times New Roman" w:hAnsi="Times New Roman" w:cs="Times New Roman"/>
          <w:sz w:val="28"/>
          <w:szCs w:val="28"/>
        </w:rPr>
        <w:t>учебно-</w:t>
      </w:r>
      <w:r w:rsidR="0031054F" w:rsidRPr="0031054F">
        <w:rPr>
          <w:rFonts w:ascii="Times New Roman" w:eastAsia="Times New Roman" w:hAnsi="Times New Roman" w:cs="Times New Roman"/>
          <w:sz w:val="28"/>
          <w:szCs w:val="28"/>
        </w:rPr>
        <w:t xml:space="preserve">воспитательной работе. Помощь классным руководителям в организации этого блока работы также оказывают социальные педагоги, </w:t>
      </w:r>
      <w:r w:rsidR="00FA4CA0">
        <w:rPr>
          <w:rFonts w:ascii="Times New Roman" w:eastAsia="Times New Roman" w:hAnsi="Times New Roman" w:cs="Times New Roman"/>
          <w:sz w:val="28"/>
          <w:szCs w:val="28"/>
        </w:rPr>
        <w:t>заместитель директора по воспитательной работе, преподаватели</w:t>
      </w:r>
      <w:r w:rsidR="0031054F" w:rsidRPr="0031054F">
        <w:rPr>
          <w:rFonts w:ascii="Times New Roman" w:eastAsia="Times New Roman" w:hAnsi="Times New Roman" w:cs="Times New Roman"/>
          <w:sz w:val="28"/>
          <w:szCs w:val="28"/>
        </w:rPr>
        <w:t xml:space="preserve"> ОБЖ, учителя «Технологии». </w:t>
      </w:r>
    </w:p>
    <w:p w:rsidR="0004223D" w:rsidRPr="0031054F" w:rsidRDefault="001E6FC7" w:rsidP="00FA4CA0">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Одной из составляющих сторон системы профориентации является диагностика профессион</w:t>
      </w:r>
      <w:r w:rsidR="00FA4CA0">
        <w:rPr>
          <w:rFonts w:ascii="Times New Roman" w:eastAsia="Times New Roman" w:hAnsi="Times New Roman" w:cs="Times New Roman"/>
          <w:sz w:val="28"/>
          <w:szCs w:val="28"/>
        </w:rPr>
        <w:t>альной направленности учащихся</w:t>
      </w:r>
      <w:r w:rsidR="0004223D">
        <w:rPr>
          <w:rFonts w:ascii="Times New Roman" w:eastAsia="Times New Roman" w:hAnsi="Times New Roman" w:cs="Times New Roman"/>
          <w:sz w:val="28"/>
          <w:szCs w:val="28"/>
        </w:rPr>
        <w:t>.</w:t>
      </w:r>
    </w:p>
    <w:p w:rsidR="0031054F" w:rsidRPr="00430B7F" w:rsidRDefault="00430B7F" w:rsidP="00430B7F">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31054F" w:rsidRPr="00430B7F">
        <w:rPr>
          <w:rFonts w:ascii="Times New Roman" w:eastAsia="Times New Roman" w:hAnsi="Times New Roman" w:cs="Times New Roman"/>
          <w:b/>
          <w:bCs/>
          <w:sz w:val="28"/>
          <w:szCs w:val="28"/>
        </w:rPr>
        <w:t>Основные формы работы</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Самыми распространенными мероприятиями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являются уроки профориентации, </w:t>
      </w:r>
      <w:proofErr w:type="spellStart"/>
      <w:r w:rsidRPr="0031054F">
        <w:rPr>
          <w:rFonts w:ascii="Times New Roman" w:eastAsia="Times New Roman" w:hAnsi="Times New Roman" w:cs="Times New Roman"/>
          <w:sz w:val="28"/>
          <w:szCs w:val="28"/>
        </w:rPr>
        <w:t>внутришкольные</w:t>
      </w:r>
      <w:proofErr w:type="spellEnd"/>
      <w:r w:rsidRPr="0031054F">
        <w:rPr>
          <w:rFonts w:ascii="Times New Roman" w:eastAsia="Times New Roman" w:hAnsi="Times New Roman" w:cs="Times New Roman"/>
          <w:sz w:val="28"/>
          <w:szCs w:val="28"/>
        </w:rPr>
        <w:t xml:space="preserve"> конкурсы, связанные с выбором профессии.</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2513"/>
        <w:gridCol w:w="6384"/>
      </w:tblGrid>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 xml:space="preserve">№ </w:t>
            </w:r>
            <w:proofErr w:type="spellStart"/>
            <w:proofErr w:type="gramStart"/>
            <w:r w:rsidRPr="0031054F">
              <w:rPr>
                <w:rFonts w:ascii="Times New Roman" w:eastAsia="Times New Roman" w:hAnsi="Times New Roman" w:cs="Times New Roman"/>
                <w:b/>
                <w:sz w:val="28"/>
                <w:szCs w:val="28"/>
              </w:rPr>
              <w:t>п</w:t>
            </w:r>
            <w:proofErr w:type="spellEnd"/>
            <w:proofErr w:type="gramEnd"/>
            <w:r w:rsidRPr="0031054F">
              <w:rPr>
                <w:rFonts w:ascii="Times New Roman" w:eastAsia="Times New Roman" w:hAnsi="Times New Roman" w:cs="Times New Roman"/>
                <w:b/>
                <w:sz w:val="28"/>
                <w:szCs w:val="28"/>
              </w:rPr>
              <w:t>/</w:t>
            </w:r>
            <w:proofErr w:type="spellStart"/>
            <w:r w:rsidRPr="0031054F">
              <w:rPr>
                <w:rFonts w:ascii="Times New Roman" w:eastAsia="Times New Roman" w:hAnsi="Times New Roman" w:cs="Times New Roman"/>
                <w:b/>
                <w:sz w:val="28"/>
                <w:szCs w:val="28"/>
              </w:rPr>
              <w:t>п</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Форма работы</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Краткое описание</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Профпросвещение </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Начальная профессиональная подготовка школьников осуществляется через уроки труда, организацию кружков и т.д.</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proofErr w:type="spellStart"/>
            <w:r w:rsidRPr="0031054F">
              <w:rPr>
                <w:rFonts w:ascii="Times New Roman" w:eastAsia="Times New Roman" w:hAnsi="Times New Roman" w:cs="Times New Roman"/>
                <w:sz w:val="28"/>
                <w:szCs w:val="28"/>
              </w:rPr>
              <w:t>Профинформация</w:t>
            </w:r>
            <w:proofErr w:type="spellEnd"/>
            <w:r w:rsidRPr="0031054F">
              <w:rPr>
                <w:rFonts w:ascii="Times New Roman" w:eastAsia="Times New Roman" w:hAnsi="Times New Roman" w:cs="Times New Roman"/>
                <w:sz w:val="28"/>
                <w:szCs w:val="28"/>
              </w:rPr>
              <w:t xml:space="preserve"> </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Система мер по ознакомлению учащихся:</w:t>
            </w: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ситуацией в области спроса и предложения на рынке труда</w:t>
            </w:r>
          </w:p>
          <w:p w:rsidR="0031054F" w:rsidRPr="0031054F" w:rsidRDefault="0031054F" w:rsidP="0004223D">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характером работы по основным профессиям и специальностям</w:t>
            </w:r>
            <w:r w:rsidR="0004223D">
              <w:rPr>
                <w:rFonts w:ascii="Times New Roman" w:eastAsia="Times New Roman" w:hAnsi="Times New Roman" w:cs="Times New Roman"/>
                <w:sz w:val="28"/>
                <w:szCs w:val="28"/>
              </w:rPr>
              <w:t>.</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3</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proofErr w:type="spellStart"/>
            <w:r w:rsidRPr="0031054F">
              <w:rPr>
                <w:rFonts w:ascii="Times New Roman" w:eastAsia="Times New Roman" w:hAnsi="Times New Roman" w:cs="Times New Roman"/>
                <w:sz w:val="28"/>
                <w:szCs w:val="28"/>
              </w:rPr>
              <w:t>Профконсультация</w:t>
            </w:r>
            <w:proofErr w:type="spellEnd"/>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Оказание помощи в выборе профессии путем изучения личности школьника с целью выявления факторов, влияющих на выбор профессии.</w:t>
            </w:r>
          </w:p>
        </w:tc>
      </w:tr>
    </w:tbl>
    <w:p w:rsidR="0031054F" w:rsidRPr="0031054F" w:rsidRDefault="0004223D" w:rsidP="0031054F">
      <w:pPr>
        <w:spacing w:line="24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0031054F" w:rsidRPr="0031054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31054F" w:rsidRPr="0031054F">
        <w:rPr>
          <w:rFonts w:ascii="Times New Roman" w:eastAsia="Times New Roman" w:hAnsi="Times New Roman" w:cs="Times New Roman"/>
          <w:b/>
          <w:bCs/>
          <w:sz w:val="28"/>
          <w:szCs w:val="28"/>
        </w:rPr>
        <w:t>Направления работы</w:t>
      </w:r>
      <w:r>
        <w:rPr>
          <w:rFonts w:ascii="Times New Roman" w:eastAsia="Times New Roman" w:hAnsi="Times New Roman" w:cs="Times New Roman"/>
          <w:b/>
          <w:bCs/>
          <w:sz w:val="28"/>
          <w:szCs w:val="28"/>
        </w:rPr>
        <w:t>.</w:t>
      </w: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 xml:space="preserve">Организационно-методическая деятельность: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-работа координаторов по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работе с учащимися;</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-методическая помощь учителям в подборке материалов и диагностических карт.</w:t>
      </w: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lastRenderedPageBreak/>
        <w:t>Работа с учащимися:</w:t>
      </w:r>
    </w:p>
    <w:p w:rsidR="0031054F" w:rsidRPr="0031054F" w:rsidRDefault="0031054F" w:rsidP="0031054F">
      <w:pPr>
        <w:spacing w:line="240" w:lineRule="auto"/>
        <w:ind w:firstLine="708"/>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w:t>
      </w:r>
      <w:r w:rsidRPr="0031054F">
        <w:rPr>
          <w:rFonts w:ascii="Times New Roman" w:eastAsia="Times New Roman" w:hAnsi="Times New Roman" w:cs="Times New Roman"/>
          <w:sz w:val="28"/>
          <w:szCs w:val="28"/>
        </w:rPr>
        <w:t xml:space="preserve">комплекс </w:t>
      </w:r>
      <w:proofErr w:type="spellStart"/>
      <w:r w:rsidRPr="0031054F">
        <w:rPr>
          <w:rFonts w:ascii="Times New Roman" w:eastAsia="Times New Roman" w:hAnsi="Times New Roman" w:cs="Times New Roman"/>
          <w:sz w:val="28"/>
          <w:szCs w:val="28"/>
        </w:rPr>
        <w:t>профориентационных</w:t>
      </w:r>
      <w:proofErr w:type="spellEnd"/>
      <w:r w:rsidRPr="0031054F">
        <w:rPr>
          <w:rFonts w:ascii="Times New Roman" w:eastAsia="Times New Roman" w:hAnsi="Times New Roman" w:cs="Times New Roman"/>
          <w:sz w:val="28"/>
          <w:szCs w:val="28"/>
        </w:rPr>
        <w:t xml:space="preserve"> услуг в виде </w:t>
      </w:r>
      <w:proofErr w:type="spellStart"/>
      <w:r w:rsidRPr="0031054F">
        <w:rPr>
          <w:rFonts w:ascii="Times New Roman" w:eastAsia="Times New Roman" w:hAnsi="Times New Roman" w:cs="Times New Roman"/>
          <w:sz w:val="28"/>
          <w:szCs w:val="28"/>
        </w:rPr>
        <w:t>профдиагностических</w:t>
      </w:r>
      <w:proofErr w:type="spellEnd"/>
      <w:r w:rsidRPr="0031054F">
        <w:rPr>
          <w:rFonts w:ascii="Times New Roman" w:eastAsia="Times New Roman" w:hAnsi="Times New Roman" w:cs="Times New Roman"/>
          <w:sz w:val="28"/>
          <w:szCs w:val="28"/>
        </w:rPr>
        <w:t xml:space="preserve"> мероприятий, занятий и тренингов по планированию карьеры;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-консультации по выбору профиля обучения (индивидуальные, групповые);</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-анкетирование;</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-организация и проведение экскурсий;</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-встречи с представителями предприятий, учебных заведений. </w:t>
      </w: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 xml:space="preserve">Работа с родителями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родительских собраний, (общешкольных, классных, совместно с учащимися);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-лектории для родителей;</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-индивидуальные беседы педагогов с родителями школьников;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-анкетирование родителей учащихся;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-привлечение родителей учащихся для работы руководителями кружков,</w:t>
      </w:r>
      <w:r w:rsidR="00BA569D">
        <w:rPr>
          <w:rFonts w:ascii="Times New Roman" w:eastAsia="Times New Roman" w:hAnsi="Times New Roman" w:cs="Times New Roman"/>
          <w:sz w:val="28"/>
          <w:szCs w:val="28"/>
        </w:rPr>
        <w:t xml:space="preserve"> спортивных секций, </w:t>
      </w:r>
      <w:r w:rsidRPr="0031054F">
        <w:rPr>
          <w:rFonts w:ascii="Times New Roman" w:eastAsia="Times New Roman" w:hAnsi="Times New Roman" w:cs="Times New Roman"/>
          <w:sz w:val="28"/>
          <w:szCs w:val="28"/>
        </w:rPr>
        <w:t xml:space="preserve">общественных ученических организаций;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-помощь родителей в организации временного трудоустройства учащихся в каникулярное время;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-избрание родительского комитета школы из представителей родительских комитетов классов, наиболее активных родителей учащихся, готовых в сотрудничестве с учителями оказывать педагогическую поддержку самоопределения школьников;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p>
    <w:p w:rsidR="0031054F" w:rsidRPr="0031054F" w:rsidRDefault="00BA569D" w:rsidP="0031054F">
      <w:pPr>
        <w:spacing w:line="240" w:lineRule="auto"/>
        <w:ind w:left="567" w:hanging="567"/>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r w:rsidR="0031054F" w:rsidRPr="0031054F">
        <w:rPr>
          <w:rFonts w:ascii="Times New Roman" w:eastAsia="Times New Roman" w:hAnsi="Times New Roman" w:cs="Times New Roman"/>
          <w:b/>
          <w:bCs/>
          <w:sz w:val="28"/>
          <w:szCs w:val="28"/>
        </w:rPr>
        <w:t xml:space="preserve">.  Структура деятельности педагогического коллектива по проведению </w:t>
      </w:r>
      <w:proofErr w:type="spellStart"/>
      <w:r w:rsidR="0031054F" w:rsidRPr="0031054F">
        <w:rPr>
          <w:rFonts w:ascii="Times New Roman" w:eastAsia="Times New Roman" w:hAnsi="Times New Roman" w:cs="Times New Roman"/>
          <w:b/>
          <w:bCs/>
          <w:sz w:val="28"/>
          <w:szCs w:val="28"/>
        </w:rPr>
        <w:t>профориентационной</w:t>
      </w:r>
      <w:proofErr w:type="spellEnd"/>
      <w:r w:rsidR="0031054F" w:rsidRPr="0031054F">
        <w:rPr>
          <w:rFonts w:ascii="Times New Roman" w:eastAsia="Times New Roman" w:hAnsi="Times New Roman" w:cs="Times New Roman"/>
          <w:b/>
          <w:bCs/>
          <w:sz w:val="28"/>
          <w:szCs w:val="28"/>
        </w:rPr>
        <w:t xml:space="preserve"> работы в школе</w:t>
      </w:r>
      <w:r>
        <w:rPr>
          <w:rFonts w:ascii="Times New Roman" w:eastAsia="Times New Roman" w:hAnsi="Times New Roman" w:cs="Times New Roman"/>
          <w:b/>
          <w:bCs/>
          <w:sz w:val="28"/>
          <w:szCs w:val="28"/>
        </w:rPr>
        <w:t>.</w:t>
      </w:r>
    </w:p>
    <w:p w:rsidR="0031054F" w:rsidRPr="0031054F" w:rsidRDefault="0031054F" w:rsidP="0031054F">
      <w:pPr>
        <w:spacing w:line="240" w:lineRule="auto"/>
        <w:ind w:left="567" w:hanging="567"/>
        <w:contextualSpacing/>
        <w:jc w:val="both"/>
        <w:rPr>
          <w:rFonts w:ascii="Times New Roman" w:eastAsia="Times New Roman" w:hAnsi="Times New Roman" w:cs="Times New Roman"/>
          <w:b/>
          <w:bCs/>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sz w:val="28"/>
          <w:szCs w:val="28"/>
          <w:u w:val="single"/>
        </w:rPr>
        <w:t>Координатор деятельности</w:t>
      </w:r>
      <w:r w:rsidRPr="0031054F">
        <w:rPr>
          <w:rFonts w:ascii="Times New Roman" w:eastAsia="Times New Roman" w:hAnsi="Times New Roman" w:cs="Times New Roman"/>
          <w:b/>
          <w:sz w:val="28"/>
          <w:szCs w:val="28"/>
        </w:rPr>
        <w:t xml:space="preserve"> -  </w:t>
      </w:r>
      <w:r w:rsidRPr="0031054F">
        <w:rPr>
          <w:rFonts w:ascii="Times New Roman" w:eastAsia="Times New Roman" w:hAnsi="Times New Roman" w:cs="Times New Roman"/>
          <w:b/>
          <w:bCs/>
          <w:i/>
          <w:iCs/>
          <w:sz w:val="28"/>
          <w:szCs w:val="28"/>
        </w:rPr>
        <w:t xml:space="preserve">заместитель директора по </w:t>
      </w:r>
      <w:r w:rsidR="00316CF6">
        <w:rPr>
          <w:rFonts w:ascii="Times New Roman" w:eastAsia="Times New Roman" w:hAnsi="Times New Roman" w:cs="Times New Roman"/>
          <w:b/>
          <w:bCs/>
          <w:i/>
          <w:iCs/>
          <w:sz w:val="28"/>
          <w:szCs w:val="28"/>
        </w:rPr>
        <w:t>учебно-</w:t>
      </w:r>
      <w:r w:rsidRPr="0031054F">
        <w:rPr>
          <w:rFonts w:ascii="Times New Roman" w:eastAsia="Times New Roman" w:hAnsi="Times New Roman" w:cs="Times New Roman"/>
          <w:b/>
          <w:bCs/>
          <w:i/>
          <w:iCs/>
          <w:sz w:val="28"/>
          <w:szCs w:val="28"/>
        </w:rPr>
        <w:t xml:space="preserve">воспитательной работе, </w:t>
      </w:r>
      <w:r w:rsidRPr="0031054F">
        <w:rPr>
          <w:rFonts w:ascii="Times New Roman" w:eastAsia="Times New Roman" w:hAnsi="Times New Roman" w:cs="Times New Roman"/>
          <w:bCs/>
          <w:iCs/>
          <w:sz w:val="28"/>
          <w:szCs w:val="28"/>
        </w:rPr>
        <w:t xml:space="preserve">в </w:t>
      </w:r>
      <w:r w:rsidRPr="0031054F">
        <w:rPr>
          <w:rFonts w:ascii="Times New Roman" w:eastAsia="Times New Roman" w:hAnsi="Times New Roman" w:cs="Times New Roman"/>
          <w:sz w:val="28"/>
          <w:szCs w:val="28"/>
        </w:rPr>
        <w:t xml:space="preserve">функции которого входят: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-поддержание связей общеобразовательного учреждения с социальными партнерами, влияющими на самоопределение учащихся основной и средней школы;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педагогических советов, производственных совещаний по проблеме профессионального самоопределения старшеклассников; </w:t>
      </w:r>
    </w:p>
    <w:p w:rsidR="0031054F" w:rsidRPr="0031054F" w:rsidRDefault="00BA569D" w:rsidP="0031054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31054F" w:rsidRPr="0031054F">
        <w:rPr>
          <w:rFonts w:ascii="Times New Roman" w:eastAsia="Times New Roman" w:hAnsi="Times New Roman" w:cs="Times New Roman"/>
          <w:sz w:val="28"/>
          <w:szCs w:val="28"/>
        </w:rPr>
        <w:t xml:space="preserve">создание ученических производственных бригад, организация летней трудовой практики;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-организация участия одаренных детей в предметных олимпиадах разного уровня;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-организация системы повышения квалификации классных руководителей, учителей-предметников, школьного психолога по проблеме самоопределения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-осуществление контролирующих функций работы классных руководителей, учителей-предметников по проблеме профессионального самоопределения учащихся.</w:t>
      </w: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i/>
          <w:iCs/>
          <w:sz w:val="28"/>
          <w:szCs w:val="28"/>
          <w:u w:val="single"/>
        </w:rPr>
        <w:t>Классный руководитель:</w:t>
      </w:r>
      <w:r w:rsidRPr="0031054F">
        <w:rPr>
          <w:rFonts w:ascii="Times New Roman" w:eastAsia="Times New Roman" w:hAnsi="Times New Roman" w:cs="Times New Roman"/>
          <w:b/>
          <w:bCs/>
          <w:sz w:val="28"/>
          <w:szCs w:val="28"/>
        </w:rPr>
        <w:t xml:space="preserve"> </w:t>
      </w:r>
      <w:r w:rsidRPr="0031054F">
        <w:rPr>
          <w:rFonts w:ascii="Times New Roman" w:eastAsia="Times New Roman" w:hAnsi="Times New Roman" w:cs="Times New Roman"/>
          <w:sz w:val="28"/>
          <w:szCs w:val="28"/>
        </w:rPr>
        <w:t xml:space="preserve">опираясь на концепцию, образовательную программу и план воспитательной работы школы: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-составляет для конкретного класса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индивидуальные и групповые </w:t>
      </w:r>
      <w:proofErr w:type="spellStart"/>
      <w:r w:rsidRPr="0031054F">
        <w:rPr>
          <w:rFonts w:ascii="Times New Roman" w:eastAsia="Times New Roman" w:hAnsi="Times New Roman" w:cs="Times New Roman"/>
          <w:sz w:val="28"/>
          <w:szCs w:val="28"/>
        </w:rPr>
        <w:t>профориентационные</w:t>
      </w:r>
      <w:proofErr w:type="spellEnd"/>
      <w:r w:rsidRPr="0031054F">
        <w:rPr>
          <w:rFonts w:ascii="Times New Roman" w:eastAsia="Times New Roman" w:hAnsi="Times New Roman" w:cs="Times New Roman"/>
          <w:sz w:val="28"/>
          <w:szCs w:val="28"/>
        </w:rPr>
        <w:t xml:space="preserve"> беседы, диспуты, конференции;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-помогает </w:t>
      </w:r>
      <w:proofErr w:type="gramStart"/>
      <w:r w:rsidRPr="0031054F">
        <w:rPr>
          <w:rFonts w:ascii="Times New Roman" w:eastAsia="Times New Roman" w:hAnsi="Times New Roman" w:cs="Times New Roman"/>
          <w:sz w:val="28"/>
          <w:szCs w:val="28"/>
        </w:rPr>
        <w:t>обучающемуся</w:t>
      </w:r>
      <w:proofErr w:type="gramEnd"/>
      <w:r w:rsidRPr="0031054F">
        <w:rPr>
          <w:rFonts w:ascii="Times New Roman" w:eastAsia="Times New Roman" w:hAnsi="Times New Roman" w:cs="Times New Roman"/>
          <w:sz w:val="28"/>
          <w:szCs w:val="28"/>
        </w:rPr>
        <w:t xml:space="preserve"> проектировать индивидуальную образовательную траекторию, моделировать варианты профессионального становления, осуществлять анализ собственных достижений, составлять собственный </w:t>
      </w:r>
      <w:proofErr w:type="spellStart"/>
      <w:r w:rsidRPr="0031054F">
        <w:rPr>
          <w:rFonts w:ascii="Times New Roman" w:eastAsia="Times New Roman" w:hAnsi="Times New Roman" w:cs="Times New Roman"/>
          <w:sz w:val="28"/>
          <w:szCs w:val="28"/>
        </w:rPr>
        <w:t>портфолио</w:t>
      </w:r>
      <w:proofErr w:type="spellEnd"/>
      <w:r w:rsidRPr="0031054F">
        <w:rPr>
          <w:rFonts w:ascii="Times New Roman" w:eastAsia="Times New Roman" w:hAnsi="Times New Roman" w:cs="Times New Roman"/>
          <w:sz w:val="28"/>
          <w:szCs w:val="28"/>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тематические и комплексные экскурсии учащихся на предприятия;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004B4E91">
        <w:rPr>
          <w:rFonts w:ascii="Times New Roman" w:eastAsia="Times New Roman" w:hAnsi="Times New Roman" w:cs="Times New Roman"/>
          <w:sz w:val="28"/>
          <w:szCs w:val="28"/>
        </w:rPr>
        <w:t xml:space="preserve"> проводит анкетирование</w:t>
      </w:r>
      <w:r w:rsidRPr="0031054F">
        <w:rPr>
          <w:rFonts w:ascii="Times New Roman" w:eastAsia="Times New Roman" w:hAnsi="Times New Roman" w:cs="Times New Roman"/>
          <w:sz w:val="28"/>
          <w:szCs w:val="28"/>
        </w:rPr>
        <w:t xml:space="preserve"> учащихся и их родителей по проблеме самоопределения;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-проводит родительские собрания по проблеме формирования готовности учащихся к профессиональному самоопределению;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встречи учащихся с выпускниками школы — студентами вузов, средних профессиональных учебных заведений. </w:t>
      </w:r>
    </w:p>
    <w:p w:rsidR="0031054F" w:rsidRPr="0031054F" w:rsidRDefault="0031054F" w:rsidP="0031054F">
      <w:pPr>
        <w:spacing w:line="240" w:lineRule="auto"/>
        <w:contextualSpacing/>
        <w:jc w:val="both"/>
        <w:rPr>
          <w:rFonts w:ascii="Times New Roman" w:eastAsia="Times New Roman" w:hAnsi="Times New Roman" w:cs="Times New Roman"/>
          <w:b/>
          <w:bCs/>
          <w:i/>
          <w:iCs/>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Учитель-предметник:</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u w:val="single"/>
        </w:rPr>
      </w:pPr>
      <w:proofErr w:type="gramStart"/>
      <w:r w:rsidRPr="0031054F">
        <w:rPr>
          <w:rFonts w:ascii="Times New Roman" w:eastAsia="Times New Roman" w:hAnsi="Times New Roman" w:cs="Times New Roman"/>
          <w:sz w:val="28"/>
          <w:szCs w:val="28"/>
        </w:rPr>
        <w:t>-способствуют развитию познавательного интереса, творческой направленности личности учащихся,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w:t>
      </w:r>
      <w:proofErr w:type="gramEnd"/>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-обеспечивают </w:t>
      </w:r>
      <w:proofErr w:type="spellStart"/>
      <w:r w:rsidRPr="0031054F">
        <w:rPr>
          <w:rFonts w:ascii="Times New Roman" w:eastAsia="Times New Roman" w:hAnsi="Times New Roman" w:cs="Times New Roman"/>
          <w:sz w:val="28"/>
          <w:szCs w:val="28"/>
        </w:rPr>
        <w:t>профориентационную</w:t>
      </w:r>
      <w:proofErr w:type="spellEnd"/>
      <w:r w:rsidRPr="0031054F">
        <w:rPr>
          <w:rFonts w:ascii="Times New Roman" w:eastAsia="Times New Roman" w:hAnsi="Times New Roman" w:cs="Times New Roman"/>
          <w:sz w:val="28"/>
          <w:szCs w:val="28"/>
        </w:rPr>
        <w:t xml:space="preserve"> направленность уроков, формируют у учащихся </w:t>
      </w:r>
      <w:proofErr w:type="spellStart"/>
      <w:r w:rsidRPr="0031054F">
        <w:rPr>
          <w:rFonts w:ascii="Times New Roman" w:eastAsia="Times New Roman" w:hAnsi="Times New Roman" w:cs="Times New Roman"/>
          <w:sz w:val="28"/>
          <w:szCs w:val="28"/>
        </w:rPr>
        <w:t>общетрудовые</w:t>
      </w:r>
      <w:proofErr w:type="spellEnd"/>
      <w:r w:rsidRPr="0031054F">
        <w:rPr>
          <w:rFonts w:ascii="Times New Roman" w:eastAsia="Times New Roman" w:hAnsi="Times New Roman" w:cs="Times New Roman"/>
          <w:sz w:val="28"/>
          <w:szCs w:val="28"/>
        </w:rPr>
        <w:t xml:space="preserve">, профессионально важные навыки;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-способствуют формированию у школьников адекватной самооценки;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-проводят наблюдения по выявлению склонностей и способностей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w:t>
      </w:r>
      <w:r w:rsidR="004B4E91">
        <w:rPr>
          <w:rFonts w:ascii="Times New Roman" w:eastAsia="Times New Roman" w:hAnsi="Times New Roman" w:cs="Times New Roman"/>
          <w:sz w:val="28"/>
          <w:szCs w:val="28"/>
        </w:rPr>
        <w:t>составляют</w:t>
      </w:r>
      <w:r w:rsidRPr="0031054F">
        <w:rPr>
          <w:rFonts w:ascii="Times New Roman" w:eastAsia="Times New Roman" w:hAnsi="Times New Roman" w:cs="Times New Roman"/>
          <w:sz w:val="28"/>
          <w:szCs w:val="28"/>
        </w:rPr>
        <w:t xml:space="preserve"> учебные программы в зависимости от </w:t>
      </w:r>
      <w:r w:rsidR="004B4E91">
        <w:rPr>
          <w:rFonts w:ascii="Times New Roman" w:eastAsia="Times New Roman" w:hAnsi="Times New Roman" w:cs="Times New Roman"/>
          <w:sz w:val="28"/>
          <w:szCs w:val="28"/>
        </w:rPr>
        <w:t xml:space="preserve">выбора курсов </w:t>
      </w:r>
      <w:r w:rsidRPr="0031054F">
        <w:rPr>
          <w:rFonts w:ascii="Times New Roman" w:eastAsia="Times New Roman" w:hAnsi="Times New Roman" w:cs="Times New Roman"/>
          <w:sz w:val="28"/>
          <w:szCs w:val="28"/>
        </w:rPr>
        <w:t xml:space="preserve">класса, особенностей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Библиотекарь:</w:t>
      </w:r>
      <w:r w:rsidRPr="0031054F">
        <w:rPr>
          <w:rFonts w:ascii="Times New Roman" w:eastAsia="Times New Roman" w:hAnsi="Times New Roman" w:cs="Times New Roman"/>
          <w:i/>
          <w:iCs/>
          <w:sz w:val="28"/>
          <w:szCs w:val="28"/>
          <w:u w:val="single"/>
        </w:rPr>
        <w:t> </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-регулярно подбирает литературу для учителей и учащихся в помощь выбору профессии (по годам обучения) и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работе;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-изучает читательские интересы учащихся и рекомендует им литературу, помогающую в выборе профессии;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w:t>
      </w:r>
      <w:proofErr w:type="gramStart"/>
      <w:r w:rsidRPr="0031054F">
        <w:rPr>
          <w:rFonts w:ascii="Times New Roman" w:eastAsia="Times New Roman" w:hAnsi="Times New Roman" w:cs="Times New Roman"/>
          <w:sz w:val="28"/>
          <w:szCs w:val="28"/>
        </w:rPr>
        <w:t>выставки книг о профессиях</w:t>
      </w:r>
      <w:proofErr w:type="gramEnd"/>
      <w:r w:rsidRPr="0031054F">
        <w:rPr>
          <w:rFonts w:ascii="Times New Roman" w:eastAsia="Times New Roman" w:hAnsi="Times New Roman" w:cs="Times New Roman"/>
          <w:sz w:val="28"/>
          <w:szCs w:val="28"/>
        </w:rPr>
        <w:t xml:space="preserve"> и читательские диспуты-конференции на темы выбора профессии;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-регулярно устраивает </w:t>
      </w:r>
      <w:proofErr w:type="gramStart"/>
      <w:r w:rsidRPr="0031054F">
        <w:rPr>
          <w:rFonts w:ascii="Times New Roman" w:eastAsia="Times New Roman" w:hAnsi="Times New Roman" w:cs="Times New Roman"/>
          <w:sz w:val="28"/>
          <w:szCs w:val="28"/>
        </w:rPr>
        <w:t>выставки литературы о профессиях</w:t>
      </w:r>
      <w:proofErr w:type="gramEnd"/>
      <w:r w:rsidRPr="0031054F">
        <w:rPr>
          <w:rFonts w:ascii="Times New Roman" w:eastAsia="Times New Roman" w:hAnsi="Times New Roman" w:cs="Times New Roman"/>
          <w:sz w:val="28"/>
          <w:szCs w:val="28"/>
        </w:rPr>
        <w:t xml:space="preserve"> по сферам и отраслям (машиностроение, транспорт, строительство, в мире искусства и </w:t>
      </w:r>
      <w:proofErr w:type="spellStart"/>
      <w:r w:rsidRPr="0031054F">
        <w:rPr>
          <w:rFonts w:ascii="Times New Roman" w:eastAsia="Times New Roman" w:hAnsi="Times New Roman" w:cs="Times New Roman"/>
          <w:sz w:val="28"/>
          <w:szCs w:val="28"/>
        </w:rPr>
        <w:t>т.д</w:t>
      </w:r>
      <w:proofErr w:type="spellEnd"/>
      <w:r w:rsidRPr="0031054F">
        <w:rPr>
          <w:rFonts w:ascii="Times New Roman" w:eastAsia="Times New Roman" w:hAnsi="Times New Roman" w:cs="Times New Roman"/>
          <w:sz w:val="28"/>
          <w:szCs w:val="28"/>
        </w:rPr>
        <w:t>).</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i/>
          <w:iCs/>
          <w:sz w:val="28"/>
          <w:szCs w:val="28"/>
          <w:u w:val="single"/>
        </w:rPr>
        <w:t>Социальный педагог:</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-способствует формированию у школьников группы риска адекватной самооценки;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педагогическую поддержку детям группы риска в процессе их профессионального и жизненного самоопределения;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-осуществляет консультации учащихся по социальным вопросам;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-оказывает помощь классному руководителю в анализе и оценке социальных факторов, затрудняющих процесс самоопределения школьника.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p>
    <w:p w:rsidR="0031054F" w:rsidRPr="0031054F" w:rsidRDefault="007C6A01" w:rsidP="0031054F">
      <w:pPr>
        <w:spacing w:line="240" w:lineRule="auto"/>
        <w:contextualSpacing/>
        <w:jc w:val="both"/>
        <w:rPr>
          <w:rFonts w:ascii="Times New Roman" w:eastAsia="Times New Roman" w:hAnsi="Times New Roman" w:cs="Times New Roman"/>
          <w:i/>
          <w:sz w:val="28"/>
          <w:szCs w:val="28"/>
          <w:u w:val="single"/>
        </w:rPr>
      </w:pPr>
      <w:r>
        <w:rPr>
          <w:rFonts w:ascii="Times New Roman" w:eastAsia="Times New Roman" w:hAnsi="Times New Roman" w:cs="Times New Roman"/>
          <w:b/>
          <w:bCs/>
          <w:i/>
          <w:iCs/>
          <w:sz w:val="28"/>
          <w:szCs w:val="28"/>
          <w:u w:val="single"/>
        </w:rPr>
        <w:t>Учитель ОБЖ</w:t>
      </w:r>
      <w:r w:rsidR="0031054F" w:rsidRPr="0031054F">
        <w:rPr>
          <w:rFonts w:ascii="Times New Roman" w:eastAsia="Times New Roman" w:hAnsi="Times New Roman" w:cs="Times New Roman"/>
          <w:b/>
          <w:bCs/>
          <w:i/>
          <w:iCs/>
          <w:sz w:val="28"/>
          <w:szCs w:val="28"/>
          <w:u w:val="single"/>
        </w:rPr>
        <w:t>:</w:t>
      </w:r>
      <w:r w:rsidR="0031054F" w:rsidRPr="0031054F">
        <w:rPr>
          <w:rFonts w:ascii="Times New Roman" w:eastAsia="Times New Roman" w:hAnsi="Times New Roman" w:cs="Times New Roman"/>
          <w:i/>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-используя разнообразные формы, методы, средства, способствует формированию у школьников установки на здоровый образ жизни;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-проводит с учащимися беседы о взаимосвязи успешности профессиональной карьеры и здоровья человека;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консультации по проблеме влияния состояния здоровья на профессиональную карьеру;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430B7F" w:rsidP="00430B7F">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9.</w:t>
      </w:r>
      <w:r w:rsidR="0031054F" w:rsidRPr="0031054F">
        <w:rPr>
          <w:rFonts w:ascii="Times New Roman" w:eastAsia="Times New Roman" w:hAnsi="Times New Roman" w:cs="Times New Roman"/>
          <w:b/>
          <w:bCs/>
          <w:sz w:val="28"/>
          <w:szCs w:val="28"/>
        </w:rPr>
        <w:t xml:space="preserve">Оценка эффективности </w:t>
      </w:r>
      <w:proofErr w:type="spellStart"/>
      <w:r w:rsidR="0031054F" w:rsidRPr="0031054F">
        <w:rPr>
          <w:rFonts w:ascii="Times New Roman" w:eastAsia="Times New Roman" w:hAnsi="Times New Roman" w:cs="Times New Roman"/>
          <w:b/>
          <w:bCs/>
          <w:sz w:val="28"/>
          <w:szCs w:val="28"/>
        </w:rPr>
        <w:t>профориентационной</w:t>
      </w:r>
      <w:proofErr w:type="spellEnd"/>
      <w:r w:rsidR="0031054F" w:rsidRPr="0031054F">
        <w:rPr>
          <w:rFonts w:ascii="Times New Roman" w:eastAsia="Times New Roman" w:hAnsi="Times New Roman" w:cs="Times New Roman"/>
          <w:b/>
          <w:bCs/>
          <w:sz w:val="28"/>
          <w:szCs w:val="28"/>
        </w:rPr>
        <w:t xml:space="preserve"> работы</w:t>
      </w:r>
    </w:p>
    <w:p w:rsidR="0031054F" w:rsidRPr="0031054F" w:rsidRDefault="0031054F" w:rsidP="0031054F">
      <w:pPr>
        <w:spacing w:line="240" w:lineRule="auto"/>
        <w:ind w:left="1070"/>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К основным </w:t>
      </w:r>
      <w:r w:rsidRPr="0031054F">
        <w:rPr>
          <w:rFonts w:ascii="Times New Roman" w:eastAsia="Times New Roman" w:hAnsi="Times New Roman" w:cs="Times New Roman"/>
          <w:i/>
          <w:iCs/>
          <w:sz w:val="28"/>
          <w:szCs w:val="28"/>
          <w:u w:val="single"/>
        </w:rPr>
        <w:t>результативным критериям</w:t>
      </w:r>
      <w:r w:rsidRPr="0031054F">
        <w:rPr>
          <w:rFonts w:ascii="Times New Roman" w:eastAsia="Times New Roman" w:hAnsi="Times New Roman" w:cs="Times New Roman"/>
          <w:sz w:val="28"/>
          <w:szCs w:val="28"/>
        </w:rPr>
        <w:t xml:space="preserve"> и показателям эффективности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прежде всего, относится;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достаточная информация о профессии и путях ее получения.</w:t>
      </w:r>
      <w:r w:rsidRPr="0031054F">
        <w:rPr>
          <w:rFonts w:ascii="Times New Roman" w:eastAsia="Times New Roman" w:hAnsi="Times New Roman" w:cs="Times New Roman"/>
          <w:sz w:val="28"/>
          <w:szCs w:val="28"/>
        </w:rPr>
        <w:t xml:space="preserve">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rPr>
        <w:t xml:space="preserve">-потребность в обоснованном выборе профессии. </w:t>
      </w:r>
      <w:r w:rsidRPr="0031054F">
        <w:rPr>
          <w:rFonts w:ascii="Times New Roman" w:eastAsia="Times New Roman" w:hAnsi="Times New Roman" w:cs="Times New Roman"/>
          <w:sz w:val="28"/>
          <w:szCs w:val="28"/>
        </w:rPr>
        <w:t xml:space="preserve">Показатели </w:t>
      </w:r>
      <w:proofErr w:type="spellStart"/>
      <w:r w:rsidRPr="0031054F">
        <w:rPr>
          <w:rFonts w:ascii="Times New Roman" w:eastAsia="Times New Roman" w:hAnsi="Times New Roman" w:cs="Times New Roman"/>
          <w:sz w:val="28"/>
          <w:szCs w:val="28"/>
        </w:rPr>
        <w:t>сформированности</w:t>
      </w:r>
      <w:proofErr w:type="spellEnd"/>
      <w:r w:rsidRPr="0031054F">
        <w:rPr>
          <w:rFonts w:ascii="Times New Roman" w:eastAsia="Times New Roman" w:hAnsi="Times New Roman" w:cs="Times New Roman"/>
          <w:sz w:val="28"/>
          <w:szCs w:val="28"/>
        </w:rPr>
        <w:t xml:space="preserve"> потребности в обоснованном профессиональном выборе профессии — это самостоятельно проявляемая школьником активность по </w:t>
      </w:r>
      <w:r w:rsidRPr="0031054F">
        <w:rPr>
          <w:rFonts w:ascii="Times New Roman" w:eastAsia="Times New Roman" w:hAnsi="Times New Roman" w:cs="Times New Roman"/>
          <w:sz w:val="28"/>
          <w:szCs w:val="28"/>
        </w:rPr>
        <w:lastRenderedPageBreak/>
        <w:t>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rPr>
        <w:t xml:space="preserve">-уверенность школьника в социальной значимости труда, </w:t>
      </w:r>
      <w:r w:rsidRPr="0031054F">
        <w:rPr>
          <w:rFonts w:ascii="Times New Roman" w:eastAsia="Times New Roman" w:hAnsi="Times New Roman" w:cs="Times New Roman"/>
          <w:sz w:val="28"/>
          <w:szCs w:val="28"/>
        </w:rPr>
        <w:t>т. е. сформированное отношение к нему как к жизненной ценности. По данным исследований жизненных ценностей учащихся VIII—XI классов отношение к труду как к жизненной ценности прямо соотносится у них с потребностью в обоснованном выборе профессии;</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степень самопознания школьника.</w:t>
      </w:r>
      <w:r w:rsidRPr="0031054F">
        <w:rPr>
          <w:rFonts w:ascii="Times New Roman" w:eastAsia="Times New Roman" w:hAnsi="Times New Roman" w:cs="Times New Roman"/>
          <w:sz w:val="28"/>
          <w:szCs w:val="28"/>
        </w:rPr>
        <w:t xml:space="preserve">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наличие у учащегося обоснованного профессионального плана.</w:t>
      </w:r>
      <w:r w:rsidRPr="0031054F">
        <w:rPr>
          <w:rFonts w:ascii="Times New Roman" w:eastAsia="Times New Roman" w:hAnsi="Times New Roman" w:cs="Times New Roman"/>
          <w:sz w:val="28"/>
          <w:szCs w:val="28"/>
        </w:rPr>
        <w:t xml:space="preserve">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w:t>
      </w:r>
      <w:proofErr w:type="spellStart"/>
      <w:r w:rsidRPr="0031054F">
        <w:rPr>
          <w:rFonts w:ascii="Times New Roman" w:eastAsia="Times New Roman" w:hAnsi="Times New Roman" w:cs="Times New Roman"/>
          <w:sz w:val="28"/>
          <w:szCs w:val="28"/>
        </w:rPr>
        <w:t>Сформированность</w:t>
      </w:r>
      <w:proofErr w:type="spellEnd"/>
      <w:r w:rsidRPr="0031054F">
        <w:rPr>
          <w:rFonts w:ascii="Times New Roman" w:eastAsia="Times New Roman" w:hAnsi="Times New Roman" w:cs="Times New Roman"/>
          <w:sz w:val="28"/>
          <w:szCs w:val="28"/>
        </w:rPr>
        <w:t xml:space="preserve"> </w:t>
      </w:r>
      <w:proofErr w:type="gramStart"/>
      <w:r w:rsidRPr="0031054F">
        <w:rPr>
          <w:rFonts w:ascii="Times New Roman" w:eastAsia="Times New Roman" w:hAnsi="Times New Roman" w:cs="Times New Roman"/>
          <w:sz w:val="28"/>
          <w:szCs w:val="28"/>
        </w:rPr>
        <w:t>последних</w:t>
      </w:r>
      <w:proofErr w:type="gramEnd"/>
      <w:r w:rsidRPr="0031054F">
        <w:rPr>
          <w:rFonts w:ascii="Times New Roman" w:eastAsia="Times New Roman" w:hAnsi="Times New Roman" w:cs="Times New Roman"/>
          <w:sz w:val="28"/>
          <w:szCs w:val="28"/>
        </w:rPr>
        <w:t xml:space="preserve"> — дополнительный критерий обоснованности выбора профессии.</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 качестве </w:t>
      </w:r>
      <w:r w:rsidRPr="0031054F">
        <w:rPr>
          <w:rFonts w:ascii="Times New Roman" w:eastAsia="Times New Roman" w:hAnsi="Times New Roman" w:cs="Times New Roman"/>
          <w:i/>
          <w:iCs/>
          <w:sz w:val="28"/>
          <w:szCs w:val="28"/>
          <w:u w:val="single"/>
        </w:rPr>
        <w:t>процессуальных критериев</w:t>
      </w:r>
      <w:r w:rsidRPr="0031054F">
        <w:rPr>
          <w:rFonts w:ascii="Times New Roman" w:eastAsia="Times New Roman" w:hAnsi="Times New Roman" w:cs="Times New Roman"/>
          <w:sz w:val="28"/>
          <w:szCs w:val="28"/>
        </w:rPr>
        <w:t xml:space="preserve"> эффективности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выделяются следующие: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sz w:val="28"/>
          <w:szCs w:val="28"/>
        </w:rPr>
        <w:t>-</w:t>
      </w:r>
      <w:r w:rsidRPr="0031054F">
        <w:rPr>
          <w:rFonts w:ascii="Times New Roman" w:eastAsia="Times New Roman" w:hAnsi="Times New Roman" w:cs="Times New Roman"/>
          <w:b/>
          <w:bCs/>
          <w:sz w:val="28"/>
          <w:szCs w:val="28"/>
        </w:rPr>
        <w:t>индивидуальный характер</w:t>
      </w:r>
      <w:r w:rsidRPr="0031054F">
        <w:rPr>
          <w:rFonts w:ascii="Times New Roman" w:eastAsia="Times New Roman" w:hAnsi="Times New Roman" w:cs="Times New Roman"/>
          <w:sz w:val="28"/>
          <w:szCs w:val="28"/>
        </w:rPr>
        <w:t xml:space="preserve"> любого </w:t>
      </w:r>
      <w:proofErr w:type="spellStart"/>
      <w:r w:rsidRPr="0031054F">
        <w:rPr>
          <w:rFonts w:ascii="Times New Roman" w:eastAsia="Times New Roman" w:hAnsi="Times New Roman" w:cs="Times New Roman"/>
          <w:sz w:val="28"/>
          <w:szCs w:val="28"/>
        </w:rPr>
        <w:t>профориентационного</w:t>
      </w:r>
      <w:proofErr w:type="spellEnd"/>
      <w:r w:rsidRPr="0031054F">
        <w:rPr>
          <w:rFonts w:ascii="Times New Roman" w:eastAsia="Times New Roman" w:hAnsi="Times New Roman" w:cs="Times New Roman"/>
          <w:sz w:val="28"/>
          <w:szCs w:val="28"/>
        </w:rPr>
        <w:t xml:space="preserve">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 </w:t>
      </w:r>
    </w:p>
    <w:p w:rsidR="0031054F" w:rsidRPr="0031054F" w:rsidRDefault="0031054F" w:rsidP="0031054F">
      <w:pPr>
        <w:spacing w:line="240" w:lineRule="auto"/>
        <w:ind w:firstLine="709"/>
        <w:contextualSpacing/>
        <w:jc w:val="both"/>
        <w:rPr>
          <w:rFonts w:ascii="Times New Roman" w:hAnsi="Times New Roman" w:cs="Times New Roman"/>
          <w:sz w:val="28"/>
          <w:szCs w:val="28"/>
        </w:rPr>
      </w:pPr>
      <w:r w:rsidRPr="0031054F">
        <w:rPr>
          <w:rFonts w:ascii="Times New Roman" w:eastAsia="Times New Roman" w:hAnsi="Times New Roman" w:cs="Times New Roman"/>
          <w:b/>
          <w:sz w:val="28"/>
          <w:szCs w:val="28"/>
        </w:rPr>
        <w:t>-</w:t>
      </w:r>
      <w:r w:rsidRPr="0031054F">
        <w:rPr>
          <w:rFonts w:ascii="Times New Roman" w:eastAsia="Times New Roman" w:hAnsi="Times New Roman" w:cs="Times New Roman"/>
          <w:b/>
          <w:bCs/>
          <w:sz w:val="28"/>
          <w:szCs w:val="28"/>
        </w:rPr>
        <w:t xml:space="preserve">направленность </w:t>
      </w:r>
      <w:proofErr w:type="spellStart"/>
      <w:r w:rsidRPr="0031054F">
        <w:rPr>
          <w:rFonts w:ascii="Times New Roman" w:eastAsia="Times New Roman" w:hAnsi="Times New Roman" w:cs="Times New Roman"/>
          <w:b/>
          <w:bCs/>
          <w:sz w:val="28"/>
          <w:szCs w:val="28"/>
        </w:rPr>
        <w:t>профориентационных</w:t>
      </w:r>
      <w:proofErr w:type="spellEnd"/>
      <w:r w:rsidRPr="0031054F">
        <w:rPr>
          <w:rFonts w:ascii="Times New Roman" w:eastAsia="Times New Roman" w:hAnsi="Times New Roman" w:cs="Times New Roman"/>
          <w:b/>
          <w:bCs/>
          <w:sz w:val="28"/>
          <w:szCs w:val="28"/>
        </w:rPr>
        <w:t xml:space="preserve"> воздействий на всестороннее развитие личности</w:t>
      </w:r>
      <w:r w:rsidRPr="0031054F">
        <w:rPr>
          <w:rFonts w:ascii="Times New Roman" w:eastAsia="Times New Roman" w:hAnsi="Times New Roman" w:cs="Times New Roman"/>
          <w:sz w:val="28"/>
          <w:szCs w:val="28"/>
        </w:rPr>
        <w:t xml:space="preserve">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 </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Ожидаемые результаты реализации Программы.</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создание системы профессиональной ориентации в школе;</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изменение отношения учащихся к трудовой деятельности по рабочим профессиям и специальностям, востребованным на рынке труда;</w:t>
      </w:r>
    </w:p>
    <w:p w:rsidR="0031054F" w:rsidRPr="0031054F" w:rsidRDefault="00465A4C"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повышение мотивации</w:t>
      </w:r>
      <w:r w:rsidR="0031054F" w:rsidRPr="0031054F">
        <w:rPr>
          <w:rFonts w:ascii="Times New Roman" w:eastAsia="Times New Roman" w:hAnsi="Times New Roman" w:cs="Times New Roman"/>
          <w:sz w:val="28"/>
          <w:szCs w:val="28"/>
        </w:rPr>
        <w:t xml:space="preserve"> учащихся к труду;</w:t>
      </w:r>
    </w:p>
    <w:p w:rsidR="0031054F" w:rsidRPr="0031054F" w:rsidRDefault="00465A4C"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оказание</w:t>
      </w:r>
      <w:r w:rsidR="0031054F" w:rsidRPr="0031054F">
        <w:rPr>
          <w:rFonts w:ascii="Times New Roman" w:eastAsia="Times New Roman" w:hAnsi="Times New Roman" w:cs="Times New Roman"/>
          <w:sz w:val="28"/>
          <w:szCs w:val="28"/>
        </w:rPr>
        <w:t xml:space="preserve"> адр</w:t>
      </w:r>
      <w:r>
        <w:rPr>
          <w:rFonts w:ascii="Times New Roman" w:eastAsia="Times New Roman" w:hAnsi="Times New Roman" w:cs="Times New Roman"/>
          <w:sz w:val="28"/>
          <w:szCs w:val="28"/>
        </w:rPr>
        <w:t>есной помощи</w:t>
      </w:r>
      <w:r w:rsidR="0031054F" w:rsidRPr="0031054F">
        <w:rPr>
          <w:rFonts w:ascii="Times New Roman" w:eastAsia="Times New Roman" w:hAnsi="Times New Roman" w:cs="Times New Roman"/>
          <w:sz w:val="28"/>
          <w:szCs w:val="28"/>
        </w:rPr>
        <w:t xml:space="preserve"> учащимся  в осознанном выборе будущей профессии;</w:t>
      </w:r>
    </w:p>
    <w:p w:rsidR="0031054F" w:rsidRPr="0031054F" w:rsidRDefault="00465A4C"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обучение</w:t>
      </w:r>
      <w:r w:rsidR="0031054F" w:rsidRPr="0031054F">
        <w:rPr>
          <w:rFonts w:ascii="Times New Roman" w:eastAsia="Times New Roman" w:hAnsi="Times New Roman" w:cs="Times New Roman"/>
          <w:sz w:val="28"/>
          <w:szCs w:val="28"/>
        </w:rPr>
        <w:t xml:space="preserve"> подростков основным принципам построения профессиональной карьеры и навыкам поведения на рынке труда;</w:t>
      </w:r>
    </w:p>
    <w:p w:rsidR="0031054F" w:rsidRPr="0031054F" w:rsidRDefault="00465A4C"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ориент</w:t>
      </w:r>
      <w:r>
        <w:rPr>
          <w:rFonts w:ascii="Times New Roman" w:eastAsia="Times New Roman" w:hAnsi="Times New Roman" w:cs="Times New Roman"/>
          <w:sz w:val="28"/>
          <w:szCs w:val="28"/>
        </w:rPr>
        <w:t>ация</w:t>
      </w:r>
      <w:r w:rsidR="0031054F" w:rsidRPr="0031054F">
        <w:rPr>
          <w:rFonts w:ascii="Times New Roman" w:eastAsia="Times New Roman" w:hAnsi="Times New Roman" w:cs="Times New Roman"/>
          <w:sz w:val="28"/>
          <w:szCs w:val="28"/>
        </w:rPr>
        <w:t xml:space="preserve"> учащихся на реализацию собственных замыслов в реальных социальных условиях.</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w:t>
      </w:r>
    </w:p>
    <w:p w:rsidR="0031054F" w:rsidRDefault="00430B7F" w:rsidP="00430B7F">
      <w:pPr>
        <w:rPr>
          <w:rFonts w:ascii="Times New Roman" w:eastAsia="Times New Roman" w:hAnsi="Times New Roman" w:cs="Times New Roman"/>
          <w:sz w:val="28"/>
          <w:szCs w:val="28"/>
        </w:rPr>
      </w:pPr>
      <w:r>
        <w:rPr>
          <w:rFonts w:ascii="Times New Roman" w:eastAsia="Times New Roman" w:hAnsi="Times New Roman" w:cs="Times New Roman"/>
          <w:b/>
          <w:sz w:val="28"/>
          <w:szCs w:val="28"/>
        </w:rPr>
        <w:t>10.</w:t>
      </w:r>
      <w:r w:rsidR="0031054F" w:rsidRPr="00430B7F">
        <w:rPr>
          <w:rFonts w:ascii="Times New Roman" w:eastAsia="Times New Roman" w:hAnsi="Times New Roman" w:cs="Times New Roman"/>
          <w:b/>
          <w:sz w:val="28"/>
          <w:szCs w:val="28"/>
        </w:rPr>
        <w:t xml:space="preserve">Сроки реализации Программы: </w:t>
      </w:r>
      <w:r w:rsidRPr="00430B7F">
        <w:rPr>
          <w:rFonts w:ascii="Times New Roman" w:eastAsia="Times New Roman" w:hAnsi="Times New Roman" w:cs="Times New Roman"/>
          <w:b/>
          <w:sz w:val="28"/>
          <w:szCs w:val="28"/>
        </w:rPr>
        <w:t xml:space="preserve"> </w:t>
      </w:r>
      <w:r w:rsidR="008203BB">
        <w:rPr>
          <w:rFonts w:ascii="Times New Roman" w:eastAsia="Times New Roman" w:hAnsi="Times New Roman" w:cs="Times New Roman"/>
          <w:sz w:val="28"/>
          <w:szCs w:val="28"/>
        </w:rPr>
        <w:t>2023 - 2025</w:t>
      </w:r>
      <w:r w:rsidR="0031054F" w:rsidRPr="00430B7F">
        <w:rPr>
          <w:rFonts w:ascii="Times New Roman" w:eastAsia="Times New Roman" w:hAnsi="Times New Roman" w:cs="Times New Roman"/>
          <w:sz w:val="28"/>
          <w:szCs w:val="28"/>
        </w:rPr>
        <w:t xml:space="preserve"> годы</w:t>
      </w:r>
      <w:r w:rsidRPr="00430B7F">
        <w:rPr>
          <w:rFonts w:ascii="Times New Roman" w:eastAsia="Times New Roman" w:hAnsi="Times New Roman" w:cs="Times New Roman"/>
          <w:sz w:val="28"/>
          <w:szCs w:val="28"/>
        </w:rPr>
        <w:t xml:space="preserve">. </w:t>
      </w:r>
    </w:p>
    <w:p w:rsidR="00465A4C" w:rsidRPr="00430B7F" w:rsidRDefault="00465A4C" w:rsidP="00430B7F">
      <w:pPr>
        <w:rPr>
          <w:rFonts w:ascii="Times New Roman" w:eastAsia="Times New Roman" w:hAnsi="Times New Roman" w:cs="Times New Roman"/>
          <w:sz w:val="28"/>
          <w:szCs w:val="28"/>
        </w:rPr>
      </w:pPr>
    </w:p>
    <w:p w:rsidR="0031054F" w:rsidRDefault="00430B7F" w:rsidP="00430B7F">
      <w:pPr>
        <w:spacing w:line="240" w:lineRule="auto"/>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11. </w:t>
      </w:r>
      <w:r w:rsidR="0031054F" w:rsidRPr="0031054F">
        <w:rPr>
          <w:rFonts w:ascii="Times New Roman" w:eastAsia="Times New Roman" w:hAnsi="Times New Roman" w:cs="Times New Roman"/>
          <w:b/>
          <w:bCs/>
          <w:sz w:val="28"/>
          <w:szCs w:val="28"/>
        </w:rPr>
        <w:t>План мероприятий</w:t>
      </w:r>
      <w:r>
        <w:rPr>
          <w:rFonts w:ascii="Times New Roman" w:eastAsia="Times New Roman" w:hAnsi="Times New Roman" w:cs="Times New Roman"/>
          <w:b/>
          <w:bCs/>
          <w:sz w:val="28"/>
          <w:szCs w:val="28"/>
        </w:rPr>
        <w:t xml:space="preserve"> </w:t>
      </w:r>
      <w:proofErr w:type="spellStart"/>
      <w:r w:rsidR="0031054F" w:rsidRPr="0031054F">
        <w:rPr>
          <w:rFonts w:ascii="Times New Roman" w:eastAsia="Times New Roman" w:hAnsi="Times New Roman" w:cs="Times New Roman"/>
          <w:b/>
          <w:bCs/>
          <w:sz w:val="28"/>
          <w:szCs w:val="28"/>
        </w:rPr>
        <w:t>профориентационной</w:t>
      </w:r>
      <w:proofErr w:type="spellEnd"/>
      <w:r w:rsidR="0031054F" w:rsidRPr="0031054F">
        <w:rPr>
          <w:rFonts w:ascii="Times New Roman" w:eastAsia="Times New Roman" w:hAnsi="Times New Roman" w:cs="Times New Roman"/>
          <w:b/>
          <w:bCs/>
          <w:sz w:val="28"/>
          <w:szCs w:val="28"/>
        </w:rPr>
        <w:t xml:space="preserve"> работы ОУ</w:t>
      </w:r>
      <w:r w:rsidR="0004223D">
        <w:rPr>
          <w:rFonts w:ascii="Times New Roman" w:eastAsia="Times New Roman" w:hAnsi="Times New Roman" w:cs="Times New Roman"/>
          <w:b/>
          <w:bCs/>
          <w:sz w:val="28"/>
          <w:szCs w:val="28"/>
        </w:rPr>
        <w:t>.</w:t>
      </w:r>
    </w:p>
    <w:p w:rsidR="00917811" w:rsidRDefault="00917811" w:rsidP="00430B7F">
      <w:pPr>
        <w:spacing w:line="240" w:lineRule="auto"/>
        <w:contextualSpacing/>
        <w:rPr>
          <w:rFonts w:ascii="Times New Roman" w:eastAsia="Times New Roman" w:hAnsi="Times New Roman" w:cs="Times New Roman"/>
          <w:b/>
          <w:bCs/>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718"/>
        <w:gridCol w:w="1217"/>
        <w:gridCol w:w="2279"/>
      </w:tblGrid>
      <w:tr w:rsidR="003C2FE5" w:rsidRPr="003C2FE5" w:rsidTr="00465A4C">
        <w:tc>
          <w:tcPr>
            <w:tcW w:w="709"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jc w:val="cente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 </w:t>
            </w:r>
            <w:proofErr w:type="spellStart"/>
            <w:proofErr w:type="gramStart"/>
            <w:r w:rsidRPr="003C2FE5">
              <w:rPr>
                <w:rFonts w:ascii="Times New Roman" w:eastAsia="Times New Roman" w:hAnsi="Times New Roman" w:cs="Times New Roman"/>
                <w:sz w:val="28"/>
                <w:szCs w:val="28"/>
              </w:rPr>
              <w:t>п</w:t>
            </w:r>
            <w:proofErr w:type="spellEnd"/>
            <w:proofErr w:type="gramEnd"/>
            <w:r w:rsidRPr="003C2FE5">
              <w:rPr>
                <w:rFonts w:ascii="Times New Roman" w:eastAsia="Times New Roman" w:hAnsi="Times New Roman" w:cs="Times New Roman"/>
                <w:sz w:val="28"/>
                <w:szCs w:val="28"/>
              </w:rPr>
              <w:t>/</w:t>
            </w:r>
            <w:proofErr w:type="spellStart"/>
            <w:r w:rsidRPr="003C2FE5">
              <w:rPr>
                <w:rFonts w:ascii="Times New Roman" w:eastAsia="Times New Roman" w:hAnsi="Times New Roman" w:cs="Times New Roman"/>
                <w:sz w:val="28"/>
                <w:szCs w:val="28"/>
              </w:rPr>
              <w:t>п</w:t>
            </w:r>
            <w:proofErr w:type="spellEnd"/>
          </w:p>
        </w:tc>
        <w:tc>
          <w:tcPr>
            <w:tcW w:w="5718"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jc w:val="center"/>
              <w:rPr>
                <w:rFonts w:ascii="Times New Roman" w:eastAsia="Times New Roman" w:hAnsi="Times New Roman" w:cs="Times New Roman"/>
                <w:b/>
                <w:bCs/>
                <w:sz w:val="28"/>
                <w:szCs w:val="28"/>
              </w:rPr>
            </w:pPr>
            <w:r w:rsidRPr="003C2FE5">
              <w:rPr>
                <w:rFonts w:ascii="Times New Roman" w:eastAsia="Times New Roman" w:hAnsi="Times New Roman" w:cs="Times New Roman"/>
                <w:b/>
                <w:bCs/>
                <w:sz w:val="28"/>
                <w:szCs w:val="28"/>
              </w:rPr>
              <w:t>Содержание деятельности</w:t>
            </w:r>
            <w:r w:rsidR="00460883">
              <w:rPr>
                <w:rFonts w:ascii="Times New Roman" w:eastAsia="Times New Roman" w:hAnsi="Times New Roman" w:cs="Times New Roman"/>
                <w:b/>
                <w:bCs/>
                <w:sz w:val="28"/>
                <w:szCs w:val="28"/>
              </w:rPr>
              <w:t>.</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jc w:val="center"/>
              <w:rPr>
                <w:rFonts w:ascii="Times New Roman" w:eastAsia="Times New Roman" w:hAnsi="Times New Roman" w:cs="Times New Roman"/>
                <w:b/>
                <w:sz w:val="28"/>
                <w:szCs w:val="28"/>
              </w:rPr>
            </w:pPr>
            <w:r w:rsidRPr="003C2FE5">
              <w:rPr>
                <w:rFonts w:ascii="Times New Roman" w:eastAsia="Times New Roman" w:hAnsi="Times New Roman" w:cs="Times New Roman"/>
                <w:b/>
                <w:sz w:val="28"/>
                <w:szCs w:val="28"/>
              </w:rPr>
              <w:t>Сроки</w:t>
            </w:r>
            <w:r w:rsidR="00460883">
              <w:rPr>
                <w:rFonts w:ascii="Times New Roman" w:eastAsia="Times New Roman" w:hAnsi="Times New Roman" w:cs="Times New Roman"/>
                <w:b/>
                <w:sz w:val="28"/>
                <w:szCs w:val="28"/>
              </w:rPr>
              <w:t>.</w:t>
            </w:r>
          </w:p>
        </w:tc>
        <w:tc>
          <w:tcPr>
            <w:tcW w:w="2279"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ind w:right="-132"/>
              <w:jc w:val="center"/>
              <w:rPr>
                <w:rFonts w:ascii="Times New Roman" w:eastAsia="Times New Roman" w:hAnsi="Times New Roman" w:cs="Times New Roman"/>
                <w:b/>
                <w:bCs/>
                <w:sz w:val="28"/>
                <w:szCs w:val="28"/>
              </w:rPr>
            </w:pPr>
            <w:r w:rsidRPr="003C2FE5">
              <w:rPr>
                <w:rFonts w:ascii="Times New Roman" w:eastAsia="Times New Roman" w:hAnsi="Times New Roman" w:cs="Times New Roman"/>
                <w:b/>
                <w:bCs/>
                <w:sz w:val="28"/>
                <w:szCs w:val="28"/>
              </w:rPr>
              <w:t>Ответственные</w:t>
            </w:r>
            <w:r w:rsidR="00460883">
              <w:rPr>
                <w:rFonts w:ascii="Times New Roman" w:eastAsia="Times New Roman" w:hAnsi="Times New Roman" w:cs="Times New Roman"/>
                <w:b/>
                <w:bCs/>
                <w:sz w:val="28"/>
                <w:szCs w:val="28"/>
              </w:rPr>
              <w:t>.</w:t>
            </w:r>
          </w:p>
        </w:tc>
      </w:tr>
      <w:tr w:rsidR="003C2FE5" w:rsidRPr="003C2FE5" w:rsidTr="00465A4C">
        <w:tc>
          <w:tcPr>
            <w:tcW w:w="9923" w:type="dxa"/>
            <w:gridSpan w:val="4"/>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jc w:val="center"/>
              <w:rPr>
                <w:rFonts w:ascii="Times New Roman" w:eastAsia="Times New Roman" w:hAnsi="Times New Roman" w:cs="Times New Roman"/>
                <w:sz w:val="28"/>
                <w:szCs w:val="28"/>
              </w:rPr>
            </w:pPr>
            <w:r w:rsidRPr="003C2FE5">
              <w:rPr>
                <w:rFonts w:ascii="Times New Roman" w:eastAsia="Times New Roman" w:hAnsi="Times New Roman" w:cs="Times New Roman"/>
                <w:b/>
                <w:bCs/>
                <w:i/>
                <w:iCs/>
                <w:sz w:val="28"/>
                <w:szCs w:val="28"/>
              </w:rPr>
              <w:t>1.Организационная работа в школе</w:t>
            </w:r>
            <w:r w:rsidR="00C05034">
              <w:rPr>
                <w:rFonts w:ascii="Times New Roman" w:eastAsia="Times New Roman" w:hAnsi="Times New Roman" w:cs="Times New Roman"/>
                <w:b/>
                <w:bCs/>
                <w:i/>
                <w:iCs/>
                <w:sz w:val="28"/>
                <w:szCs w:val="28"/>
              </w:rPr>
              <w:t>.</w:t>
            </w:r>
          </w:p>
        </w:tc>
      </w:tr>
      <w:tr w:rsidR="003C2FE5" w:rsidRPr="003C2FE5" w:rsidTr="00465A4C">
        <w:trPr>
          <w:trHeight w:val="1899"/>
        </w:trPr>
        <w:tc>
          <w:tcPr>
            <w:tcW w:w="709"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718" w:type="dxa"/>
            <w:tcBorders>
              <w:top w:val="single" w:sz="4" w:space="0" w:color="auto"/>
              <w:left w:val="single" w:sz="4" w:space="0" w:color="auto"/>
              <w:bottom w:val="single" w:sz="4" w:space="0" w:color="auto"/>
              <w:right w:val="single" w:sz="4" w:space="0" w:color="auto"/>
            </w:tcBorders>
          </w:tcPr>
          <w:p w:rsidR="0033072C" w:rsidRPr="003C2FE5" w:rsidRDefault="003C2FE5"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Оформление уголка по профориентации (например, «Твоя профессиональная карьера», «В мире профессий», «Слагаемые выбора профессии»). Регулярное обновление.</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line="240" w:lineRule="auto"/>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w:t>
            </w:r>
            <w:r w:rsidR="00465A4C">
              <w:rPr>
                <w:rFonts w:ascii="Times New Roman" w:eastAsia="Times New Roman" w:hAnsi="Times New Roman" w:cs="Times New Roman"/>
                <w:sz w:val="28"/>
                <w:szCs w:val="28"/>
              </w:rPr>
              <w:t>У</w:t>
            </w:r>
            <w:r w:rsidRPr="003C2FE5">
              <w:rPr>
                <w:rFonts w:ascii="Times New Roman" w:eastAsia="Times New Roman" w:hAnsi="Times New Roman" w:cs="Times New Roman"/>
                <w:sz w:val="28"/>
                <w:szCs w:val="28"/>
              </w:rPr>
              <w:t>ВР, классные руководители</w:t>
            </w:r>
            <w:r w:rsidR="00C05034">
              <w:rPr>
                <w:rFonts w:ascii="Times New Roman" w:eastAsia="Times New Roman" w:hAnsi="Times New Roman" w:cs="Times New Roman"/>
                <w:sz w:val="28"/>
                <w:szCs w:val="28"/>
              </w:rPr>
              <w:t>, социальный педагог.</w:t>
            </w:r>
          </w:p>
        </w:tc>
      </w:tr>
      <w:tr w:rsidR="003C2FE5" w:rsidRPr="003C2FE5" w:rsidTr="00465A4C">
        <w:tc>
          <w:tcPr>
            <w:tcW w:w="709"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2.</w:t>
            </w:r>
          </w:p>
        </w:tc>
        <w:tc>
          <w:tcPr>
            <w:tcW w:w="5718"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Проведение анализа результатов профориентации за прошлый год (мониторинг трудоустройства и поступления выпускников </w:t>
            </w:r>
            <w:r>
              <w:rPr>
                <w:rFonts w:ascii="Times New Roman" w:hAnsi="Times New Roman" w:cs="Times New Roman"/>
                <w:sz w:val="28"/>
                <w:szCs w:val="28"/>
              </w:rPr>
              <w:t>9,11</w:t>
            </w:r>
            <w:r w:rsidRPr="003C2FE5">
              <w:rPr>
                <w:rFonts w:ascii="Times New Roman" w:eastAsia="Times New Roman" w:hAnsi="Times New Roman" w:cs="Times New Roman"/>
                <w:sz w:val="28"/>
                <w:szCs w:val="28"/>
              </w:rPr>
              <w:t xml:space="preserve"> классов в образовательные учреждения начального, среднего, высшего профессионального образования).</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Август </w:t>
            </w:r>
          </w:p>
        </w:tc>
        <w:tc>
          <w:tcPr>
            <w:tcW w:w="2279"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w:t>
            </w:r>
            <w:r w:rsidR="00465A4C">
              <w:rPr>
                <w:rFonts w:ascii="Times New Roman" w:eastAsia="Times New Roman" w:hAnsi="Times New Roman" w:cs="Times New Roman"/>
                <w:sz w:val="28"/>
                <w:szCs w:val="28"/>
              </w:rPr>
              <w:t>У</w:t>
            </w:r>
            <w:r w:rsidRPr="003C2FE5">
              <w:rPr>
                <w:rFonts w:ascii="Times New Roman" w:eastAsia="Times New Roman" w:hAnsi="Times New Roman" w:cs="Times New Roman"/>
                <w:sz w:val="28"/>
                <w:szCs w:val="28"/>
              </w:rPr>
              <w:t>ВР</w:t>
            </w:r>
          </w:p>
        </w:tc>
      </w:tr>
      <w:tr w:rsidR="003C2FE5" w:rsidRPr="003C2FE5" w:rsidTr="00465A4C">
        <w:tc>
          <w:tcPr>
            <w:tcW w:w="709"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3.</w:t>
            </w:r>
          </w:p>
        </w:tc>
        <w:tc>
          <w:tcPr>
            <w:tcW w:w="5718"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Сопоставление и обсуждение плана </w:t>
            </w:r>
            <w:proofErr w:type="spellStart"/>
            <w:r w:rsidRPr="003C2FE5">
              <w:rPr>
                <w:rFonts w:ascii="Times New Roman" w:eastAsia="Times New Roman" w:hAnsi="Times New Roman" w:cs="Times New Roman"/>
                <w:sz w:val="28"/>
                <w:szCs w:val="28"/>
              </w:rPr>
              <w:t>профориентационной</w:t>
            </w:r>
            <w:proofErr w:type="spellEnd"/>
            <w:r w:rsidRPr="003C2FE5">
              <w:rPr>
                <w:rFonts w:ascii="Times New Roman" w:eastAsia="Times New Roman" w:hAnsi="Times New Roman" w:cs="Times New Roman"/>
                <w:sz w:val="28"/>
                <w:szCs w:val="28"/>
              </w:rPr>
              <w:t xml:space="preserve"> работы на новый учебный год. Составление планов воспитательной работы с отражением обязательного раздела «Организация </w:t>
            </w:r>
            <w:proofErr w:type="spellStart"/>
            <w:r w:rsidRPr="003C2FE5">
              <w:rPr>
                <w:rFonts w:ascii="Times New Roman" w:eastAsia="Times New Roman" w:hAnsi="Times New Roman" w:cs="Times New Roman"/>
                <w:sz w:val="28"/>
                <w:szCs w:val="28"/>
              </w:rPr>
              <w:t>профориентационной</w:t>
            </w:r>
            <w:proofErr w:type="spellEnd"/>
            <w:r w:rsidRPr="003C2FE5">
              <w:rPr>
                <w:rFonts w:ascii="Times New Roman" w:eastAsia="Times New Roman" w:hAnsi="Times New Roman" w:cs="Times New Roman"/>
                <w:sz w:val="28"/>
                <w:szCs w:val="28"/>
              </w:rPr>
              <w:t xml:space="preserve"> работы в классе».  </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Август </w:t>
            </w:r>
          </w:p>
        </w:tc>
        <w:tc>
          <w:tcPr>
            <w:tcW w:w="2279"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w:t>
            </w:r>
            <w:r w:rsidR="00465A4C">
              <w:rPr>
                <w:rFonts w:ascii="Times New Roman" w:eastAsia="Times New Roman" w:hAnsi="Times New Roman" w:cs="Times New Roman"/>
                <w:sz w:val="28"/>
                <w:szCs w:val="28"/>
              </w:rPr>
              <w:t>У</w:t>
            </w:r>
            <w:r w:rsidRPr="003C2FE5">
              <w:rPr>
                <w:rFonts w:ascii="Times New Roman" w:eastAsia="Times New Roman" w:hAnsi="Times New Roman" w:cs="Times New Roman"/>
                <w:sz w:val="28"/>
                <w:szCs w:val="28"/>
              </w:rPr>
              <w:t>ВР, классные руководители</w:t>
            </w:r>
            <w:r w:rsidR="00465A4C">
              <w:rPr>
                <w:rFonts w:ascii="Times New Roman" w:eastAsia="Times New Roman" w:hAnsi="Times New Roman" w:cs="Times New Roman"/>
                <w:sz w:val="28"/>
                <w:szCs w:val="28"/>
              </w:rPr>
              <w:t>.</w:t>
            </w:r>
          </w:p>
        </w:tc>
      </w:tr>
      <w:tr w:rsidR="003C2FE5" w:rsidRPr="003C2FE5" w:rsidTr="00465A4C">
        <w:tc>
          <w:tcPr>
            <w:tcW w:w="709"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4.</w:t>
            </w:r>
          </w:p>
        </w:tc>
        <w:tc>
          <w:tcPr>
            <w:tcW w:w="5718"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Обеспечение школы документацией и методическими материалами по профориентации.</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line="240" w:lineRule="auto"/>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w:t>
            </w:r>
            <w:r w:rsidR="00465A4C">
              <w:rPr>
                <w:rFonts w:ascii="Times New Roman" w:eastAsia="Times New Roman" w:hAnsi="Times New Roman" w:cs="Times New Roman"/>
                <w:sz w:val="28"/>
                <w:szCs w:val="28"/>
              </w:rPr>
              <w:t>У</w:t>
            </w:r>
            <w:r w:rsidRPr="003C2FE5">
              <w:rPr>
                <w:rFonts w:ascii="Times New Roman" w:eastAsia="Times New Roman" w:hAnsi="Times New Roman" w:cs="Times New Roman"/>
                <w:sz w:val="28"/>
                <w:szCs w:val="28"/>
              </w:rPr>
              <w:t>ВР, библиотекарь</w:t>
            </w:r>
            <w:r w:rsidR="00465A4C">
              <w:rPr>
                <w:rFonts w:ascii="Times New Roman" w:eastAsia="Times New Roman" w:hAnsi="Times New Roman" w:cs="Times New Roman"/>
                <w:sz w:val="28"/>
                <w:szCs w:val="28"/>
              </w:rPr>
              <w:t>.</w:t>
            </w:r>
          </w:p>
        </w:tc>
      </w:tr>
      <w:tr w:rsidR="003C2FE5" w:rsidRPr="003C2FE5" w:rsidTr="00465A4C">
        <w:tc>
          <w:tcPr>
            <w:tcW w:w="709"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5.</w:t>
            </w:r>
          </w:p>
        </w:tc>
        <w:tc>
          <w:tcPr>
            <w:tcW w:w="5718"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Пополнение библиотечного фонда литературой по профориентации.</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Библиотекарь</w:t>
            </w:r>
          </w:p>
        </w:tc>
      </w:tr>
      <w:tr w:rsidR="003C2FE5" w:rsidRPr="003C2FE5" w:rsidTr="00465A4C">
        <w:tc>
          <w:tcPr>
            <w:tcW w:w="709"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6.</w:t>
            </w:r>
          </w:p>
        </w:tc>
        <w:tc>
          <w:tcPr>
            <w:tcW w:w="5718"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Проведение </w:t>
            </w:r>
            <w:r w:rsidRPr="003C2FE5">
              <w:rPr>
                <w:rFonts w:ascii="Times New Roman" w:eastAsia="Times New Roman" w:hAnsi="Times New Roman" w:cs="Times New Roman"/>
                <w:sz w:val="28"/>
                <w:szCs w:val="28"/>
              </w:rPr>
              <w:t xml:space="preserve"> классных часов  </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Классные руководители.</w:t>
            </w:r>
          </w:p>
        </w:tc>
      </w:tr>
      <w:tr w:rsidR="003C2FE5" w:rsidRPr="003C2FE5" w:rsidTr="00465A4C">
        <w:tc>
          <w:tcPr>
            <w:tcW w:w="709"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hAnsi="Times New Roman" w:cs="Times New Roman"/>
                <w:sz w:val="28"/>
                <w:szCs w:val="28"/>
              </w:rPr>
              <w:t>7</w:t>
            </w:r>
            <w:r w:rsidRPr="003C2FE5">
              <w:rPr>
                <w:rFonts w:ascii="Times New Roman" w:eastAsia="Times New Roman" w:hAnsi="Times New Roman" w:cs="Times New Roman"/>
                <w:sz w:val="28"/>
                <w:szCs w:val="28"/>
              </w:rPr>
              <w:t>.</w:t>
            </w:r>
          </w:p>
        </w:tc>
        <w:tc>
          <w:tcPr>
            <w:tcW w:w="5718"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Осуществление взаимодействия с учреждениями дополнительно</w:t>
            </w:r>
            <w:r w:rsidR="00291CB5">
              <w:rPr>
                <w:rFonts w:ascii="Times New Roman" w:eastAsia="Times New Roman" w:hAnsi="Times New Roman" w:cs="Times New Roman"/>
                <w:sz w:val="28"/>
                <w:szCs w:val="28"/>
              </w:rPr>
              <w:t>го образованиями, предприятиями, Центром занятости.</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w:t>
            </w:r>
            <w:r w:rsidR="00465A4C">
              <w:rPr>
                <w:rFonts w:ascii="Times New Roman" w:eastAsia="Times New Roman" w:hAnsi="Times New Roman" w:cs="Times New Roman"/>
                <w:sz w:val="28"/>
                <w:szCs w:val="28"/>
              </w:rPr>
              <w:t>У</w:t>
            </w:r>
            <w:r w:rsidRPr="003C2FE5">
              <w:rPr>
                <w:rFonts w:ascii="Times New Roman" w:eastAsia="Times New Roman" w:hAnsi="Times New Roman" w:cs="Times New Roman"/>
                <w:sz w:val="28"/>
                <w:szCs w:val="28"/>
              </w:rPr>
              <w:t>ВР, классные руководители</w:t>
            </w:r>
            <w:r>
              <w:rPr>
                <w:rFonts w:ascii="Times New Roman" w:hAnsi="Times New Roman" w:cs="Times New Roman"/>
                <w:sz w:val="28"/>
                <w:szCs w:val="28"/>
              </w:rPr>
              <w:t>.</w:t>
            </w:r>
          </w:p>
        </w:tc>
      </w:tr>
      <w:tr w:rsidR="003C2FE5" w:rsidRPr="003C2FE5" w:rsidTr="00465A4C">
        <w:tc>
          <w:tcPr>
            <w:tcW w:w="709" w:type="dxa"/>
            <w:tcBorders>
              <w:top w:val="single" w:sz="4" w:space="0" w:color="auto"/>
              <w:left w:val="single" w:sz="4" w:space="0" w:color="auto"/>
              <w:bottom w:val="single" w:sz="4" w:space="0" w:color="auto"/>
              <w:right w:val="single" w:sz="4" w:space="0" w:color="auto"/>
            </w:tcBorders>
          </w:tcPr>
          <w:p w:rsidR="003C2FE5" w:rsidRDefault="003C2FE5" w:rsidP="00460883">
            <w:pPr>
              <w:jc w:val="both"/>
              <w:rPr>
                <w:rFonts w:ascii="Times New Roman" w:hAnsi="Times New Roman" w:cs="Times New Roman"/>
                <w:sz w:val="28"/>
                <w:szCs w:val="28"/>
              </w:rPr>
            </w:pPr>
            <w:r>
              <w:rPr>
                <w:rFonts w:ascii="Times New Roman" w:hAnsi="Times New Roman" w:cs="Times New Roman"/>
                <w:sz w:val="28"/>
                <w:szCs w:val="28"/>
              </w:rPr>
              <w:t>8.</w:t>
            </w:r>
          </w:p>
        </w:tc>
        <w:tc>
          <w:tcPr>
            <w:tcW w:w="5718" w:type="dxa"/>
            <w:tcBorders>
              <w:top w:val="single" w:sz="4" w:space="0" w:color="auto"/>
              <w:left w:val="single" w:sz="4" w:space="0" w:color="auto"/>
              <w:bottom w:val="single" w:sz="4" w:space="0" w:color="auto"/>
              <w:right w:val="single" w:sz="4" w:space="0" w:color="auto"/>
            </w:tcBorders>
          </w:tcPr>
          <w:p w:rsidR="003C2FE5" w:rsidRPr="00291CB5" w:rsidRDefault="00291CB5" w:rsidP="00465A4C">
            <w:pPr>
              <w:spacing w:line="240" w:lineRule="auto"/>
              <w:contextualSpacing/>
              <w:jc w:val="both"/>
              <w:rPr>
                <w:rFonts w:ascii="Times New Roman" w:eastAsia="Times New Roman" w:hAnsi="Times New Roman" w:cs="Times New Roman"/>
                <w:sz w:val="28"/>
                <w:szCs w:val="28"/>
              </w:rPr>
            </w:pPr>
            <w:r w:rsidRPr="00291CB5">
              <w:rPr>
                <w:rFonts w:ascii="Times New Roman" w:hAnsi="Times New Roman" w:cs="Times New Roman"/>
                <w:sz w:val="28"/>
                <w:szCs w:val="28"/>
              </w:rPr>
              <w:t>Организация посещения</w:t>
            </w:r>
            <w:r w:rsidRPr="00291CB5">
              <w:rPr>
                <w:rFonts w:ascii="Times New Roman" w:eastAsia="Times New Roman" w:hAnsi="Times New Roman" w:cs="Times New Roman"/>
                <w:sz w:val="28"/>
                <w:szCs w:val="28"/>
              </w:rPr>
              <w:t xml:space="preserve"> учащимися 9 и 10 классов выс</w:t>
            </w:r>
            <w:r w:rsidRPr="00291CB5">
              <w:rPr>
                <w:rFonts w:ascii="Times New Roman" w:hAnsi="Times New Roman" w:cs="Times New Roman"/>
                <w:sz w:val="28"/>
                <w:szCs w:val="28"/>
              </w:rPr>
              <w:t>тавок</w:t>
            </w:r>
            <w:r w:rsidRPr="00291CB5">
              <w:rPr>
                <w:rFonts w:ascii="Times New Roman" w:eastAsia="Times New Roman" w:hAnsi="Times New Roman" w:cs="Times New Roman"/>
                <w:sz w:val="28"/>
                <w:szCs w:val="28"/>
              </w:rPr>
              <w:t>-я</w:t>
            </w:r>
            <w:r w:rsidRPr="00291CB5">
              <w:rPr>
                <w:rFonts w:ascii="Times New Roman" w:hAnsi="Times New Roman" w:cs="Times New Roman"/>
                <w:sz w:val="28"/>
                <w:szCs w:val="28"/>
              </w:rPr>
              <w:t>рмарок</w:t>
            </w:r>
            <w:r w:rsidRPr="00291CB5">
              <w:rPr>
                <w:rFonts w:ascii="Times New Roman" w:eastAsia="Times New Roman" w:hAnsi="Times New Roman" w:cs="Times New Roman"/>
                <w:sz w:val="28"/>
                <w:szCs w:val="28"/>
              </w:rPr>
              <w:t xml:space="preserve">, а также </w:t>
            </w:r>
            <w:r w:rsidRPr="00291CB5">
              <w:rPr>
                <w:rFonts w:ascii="Times New Roman" w:eastAsia="Times New Roman" w:hAnsi="Times New Roman" w:cs="Times New Roman"/>
                <w:sz w:val="28"/>
                <w:szCs w:val="28"/>
              </w:rPr>
              <w:lastRenderedPageBreak/>
              <w:t>учреждений профессионального образования в Дни открытых дверей</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253329" w:rsidP="00465A4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течение </w:t>
            </w:r>
            <w:r>
              <w:rPr>
                <w:rFonts w:ascii="Times New Roman" w:eastAsia="Times New Roman" w:hAnsi="Times New Roman" w:cs="Times New Roman"/>
                <w:sz w:val="28"/>
                <w:szCs w:val="28"/>
              </w:rPr>
              <w:lastRenderedPageBreak/>
              <w:t>учебного  года.</w:t>
            </w:r>
          </w:p>
        </w:tc>
        <w:tc>
          <w:tcPr>
            <w:tcW w:w="2279"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Заместитель директора по </w:t>
            </w:r>
            <w:r w:rsidR="00465A4C">
              <w:rPr>
                <w:rFonts w:ascii="Times New Roman" w:eastAsia="Times New Roman" w:hAnsi="Times New Roman" w:cs="Times New Roman"/>
                <w:sz w:val="28"/>
                <w:szCs w:val="28"/>
              </w:rPr>
              <w:lastRenderedPageBreak/>
              <w:t>У</w:t>
            </w:r>
            <w:r>
              <w:rPr>
                <w:rFonts w:ascii="Times New Roman" w:eastAsia="Times New Roman" w:hAnsi="Times New Roman" w:cs="Times New Roman"/>
                <w:sz w:val="28"/>
                <w:szCs w:val="28"/>
              </w:rPr>
              <w:t>ВР.</w:t>
            </w:r>
          </w:p>
        </w:tc>
      </w:tr>
      <w:tr w:rsidR="00253329" w:rsidRPr="003C2FE5" w:rsidTr="00465A4C">
        <w:tc>
          <w:tcPr>
            <w:tcW w:w="709" w:type="dxa"/>
            <w:tcBorders>
              <w:top w:val="single" w:sz="4" w:space="0" w:color="auto"/>
              <w:left w:val="single" w:sz="4" w:space="0" w:color="auto"/>
              <w:bottom w:val="single" w:sz="4" w:space="0" w:color="auto"/>
              <w:right w:val="single" w:sz="4" w:space="0" w:color="auto"/>
            </w:tcBorders>
          </w:tcPr>
          <w:p w:rsidR="00253329" w:rsidRDefault="00A26B93" w:rsidP="0046088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9.</w:t>
            </w:r>
          </w:p>
        </w:tc>
        <w:tc>
          <w:tcPr>
            <w:tcW w:w="5718" w:type="dxa"/>
            <w:tcBorders>
              <w:top w:val="single" w:sz="4" w:space="0" w:color="auto"/>
              <w:left w:val="single" w:sz="4" w:space="0" w:color="auto"/>
              <w:bottom w:val="single" w:sz="4" w:space="0" w:color="auto"/>
              <w:right w:val="single" w:sz="4" w:space="0" w:color="auto"/>
            </w:tcBorders>
          </w:tcPr>
          <w:p w:rsidR="00253329" w:rsidRDefault="00A26B93" w:rsidP="00465A4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w:t>
            </w:r>
            <w:r w:rsidR="00291CB5">
              <w:rPr>
                <w:rFonts w:ascii="Times New Roman" w:eastAsia="Times New Roman" w:hAnsi="Times New Roman" w:cs="Times New Roman"/>
                <w:sz w:val="28"/>
                <w:szCs w:val="28"/>
              </w:rPr>
              <w:t xml:space="preserve">  работы </w:t>
            </w:r>
            <w:r>
              <w:rPr>
                <w:rFonts w:ascii="Times New Roman" w:eastAsia="Times New Roman" w:hAnsi="Times New Roman" w:cs="Times New Roman"/>
                <w:sz w:val="28"/>
                <w:szCs w:val="28"/>
              </w:rPr>
              <w:t xml:space="preserve"> трудовой бригады.</w:t>
            </w:r>
          </w:p>
        </w:tc>
        <w:tc>
          <w:tcPr>
            <w:tcW w:w="1217" w:type="dxa"/>
            <w:tcBorders>
              <w:top w:val="single" w:sz="4" w:space="0" w:color="auto"/>
              <w:left w:val="single" w:sz="4" w:space="0" w:color="auto"/>
              <w:bottom w:val="single" w:sz="4" w:space="0" w:color="auto"/>
              <w:right w:val="single" w:sz="4" w:space="0" w:color="auto"/>
            </w:tcBorders>
          </w:tcPr>
          <w:p w:rsidR="00253329" w:rsidRDefault="00A26B93" w:rsidP="00465A4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2279" w:type="dxa"/>
            <w:tcBorders>
              <w:top w:val="single" w:sz="4" w:space="0" w:color="auto"/>
              <w:left w:val="single" w:sz="4" w:space="0" w:color="auto"/>
              <w:bottom w:val="single" w:sz="4" w:space="0" w:color="auto"/>
              <w:right w:val="single" w:sz="4" w:space="0" w:color="auto"/>
            </w:tcBorders>
          </w:tcPr>
          <w:p w:rsidR="00253329" w:rsidRDefault="00A26B93" w:rsidP="00465A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директора по ВР.</w:t>
            </w:r>
          </w:p>
        </w:tc>
      </w:tr>
      <w:tr w:rsidR="00291CB5" w:rsidRPr="003C2FE5" w:rsidTr="00465A4C">
        <w:tc>
          <w:tcPr>
            <w:tcW w:w="709" w:type="dxa"/>
            <w:tcBorders>
              <w:top w:val="single" w:sz="4" w:space="0" w:color="auto"/>
              <w:left w:val="single" w:sz="4" w:space="0" w:color="auto"/>
              <w:bottom w:val="single" w:sz="4" w:space="0" w:color="auto"/>
              <w:right w:val="single" w:sz="4" w:space="0" w:color="auto"/>
            </w:tcBorders>
          </w:tcPr>
          <w:p w:rsidR="00291CB5" w:rsidRDefault="00291CB5" w:rsidP="00460883">
            <w:pPr>
              <w:jc w:val="both"/>
              <w:rPr>
                <w:rFonts w:ascii="Times New Roman" w:hAnsi="Times New Roman" w:cs="Times New Roman"/>
                <w:sz w:val="28"/>
                <w:szCs w:val="28"/>
              </w:rPr>
            </w:pPr>
            <w:r>
              <w:rPr>
                <w:rFonts w:ascii="Times New Roman" w:hAnsi="Times New Roman" w:cs="Times New Roman"/>
                <w:sz w:val="28"/>
                <w:szCs w:val="28"/>
              </w:rPr>
              <w:t>10.</w:t>
            </w:r>
          </w:p>
        </w:tc>
        <w:tc>
          <w:tcPr>
            <w:tcW w:w="5718" w:type="dxa"/>
            <w:tcBorders>
              <w:top w:val="single" w:sz="4" w:space="0" w:color="auto"/>
              <w:left w:val="single" w:sz="4" w:space="0" w:color="auto"/>
              <w:bottom w:val="single" w:sz="4" w:space="0" w:color="auto"/>
              <w:right w:val="single" w:sz="4" w:space="0" w:color="auto"/>
            </w:tcBorders>
          </w:tcPr>
          <w:p w:rsidR="00291CB5" w:rsidRPr="00FA63AD" w:rsidRDefault="00FA63AD" w:rsidP="00465A4C">
            <w:pPr>
              <w:spacing w:line="240" w:lineRule="auto"/>
              <w:jc w:val="both"/>
              <w:rPr>
                <w:rFonts w:ascii="Times New Roman" w:eastAsia="Times New Roman" w:hAnsi="Times New Roman" w:cs="Times New Roman"/>
                <w:sz w:val="28"/>
                <w:szCs w:val="28"/>
              </w:rPr>
            </w:pPr>
            <w:r w:rsidRPr="00FA63AD">
              <w:rPr>
                <w:rFonts w:ascii="Times New Roman" w:eastAsia="Times New Roman" w:hAnsi="Times New Roman" w:cs="Times New Roman"/>
                <w:sz w:val="28"/>
                <w:szCs w:val="28"/>
              </w:rPr>
              <w:t xml:space="preserve">Размещение информации по </w:t>
            </w:r>
            <w:proofErr w:type="spellStart"/>
            <w:r w:rsidRPr="00FA63AD">
              <w:rPr>
                <w:rFonts w:ascii="Times New Roman" w:eastAsia="Times New Roman" w:hAnsi="Times New Roman" w:cs="Times New Roman"/>
                <w:sz w:val="28"/>
                <w:szCs w:val="28"/>
              </w:rPr>
              <w:t>профориентационной</w:t>
            </w:r>
            <w:proofErr w:type="spellEnd"/>
            <w:r w:rsidRPr="00FA63AD">
              <w:rPr>
                <w:rFonts w:ascii="Times New Roman" w:eastAsia="Times New Roman" w:hAnsi="Times New Roman" w:cs="Times New Roman"/>
                <w:sz w:val="28"/>
                <w:szCs w:val="28"/>
              </w:rPr>
              <w:t xml:space="preserve"> работе на школьном сайте</w:t>
            </w:r>
          </w:p>
        </w:tc>
        <w:tc>
          <w:tcPr>
            <w:tcW w:w="1217" w:type="dxa"/>
            <w:tcBorders>
              <w:top w:val="single" w:sz="4" w:space="0" w:color="auto"/>
              <w:left w:val="single" w:sz="4" w:space="0" w:color="auto"/>
              <w:bottom w:val="single" w:sz="4" w:space="0" w:color="auto"/>
              <w:right w:val="single" w:sz="4" w:space="0" w:color="auto"/>
            </w:tcBorders>
          </w:tcPr>
          <w:p w:rsidR="00291CB5" w:rsidRDefault="00FA63AD" w:rsidP="00465A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учебного года.</w:t>
            </w:r>
          </w:p>
        </w:tc>
        <w:tc>
          <w:tcPr>
            <w:tcW w:w="2279" w:type="dxa"/>
            <w:tcBorders>
              <w:top w:val="single" w:sz="4" w:space="0" w:color="auto"/>
              <w:left w:val="single" w:sz="4" w:space="0" w:color="auto"/>
              <w:bottom w:val="single" w:sz="4" w:space="0" w:color="auto"/>
              <w:right w:val="single" w:sz="4" w:space="0" w:color="auto"/>
            </w:tcBorders>
          </w:tcPr>
          <w:p w:rsidR="00291CB5" w:rsidRDefault="00FA63AD" w:rsidP="00465A4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информатики.</w:t>
            </w:r>
          </w:p>
        </w:tc>
      </w:tr>
      <w:tr w:rsidR="003C2FE5" w:rsidRPr="003C2FE5" w:rsidTr="00465A4C">
        <w:tc>
          <w:tcPr>
            <w:tcW w:w="9923" w:type="dxa"/>
            <w:gridSpan w:val="4"/>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line="240" w:lineRule="auto"/>
              <w:jc w:val="center"/>
              <w:rPr>
                <w:rFonts w:ascii="Times New Roman" w:eastAsia="Times New Roman" w:hAnsi="Times New Roman" w:cs="Times New Roman"/>
                <w:b/>
                <w:i/>
                <w:sz w:val="28"/>
                <w:szCs w:val="28"/>
              </w:rPr>
            </w:pPr>
            <w:r w:rsidRPr="003C2FE5">
              <w:rPr>
                <w:rFonts w:ascii="Times New Roman" w:eastAsia="Times New Roman" w:hAnsi="Times New Roman" w:cs="Times New Roman"/>
                <w:b/>
                <w:i/>
                <w:sz w:val="28"/>
                <w:szCs w:val="28"/>
              </w:rPr>
              <w:t xml:space="preserve">2. </w:t>
            </w:r>
            <w:r w:rsidRPr="003C2FE5">
              <w:rPr>
                <w:rFonts w:ascii="Times New Roman" w:eastAsia="Times New Roman" w:hAnsi="Times New Roman" w:cs="Times New Roman"/>
                <w:b/>
                <w:bCs/>
                <w:i/>
                <w:iCs/>
                <w:sz w:val="28"/>
                <w:szCs w:val="28"/>
              </w:rPr>
              <w:t>Работа с педагогическими кадрами</w:t>
            </w:r>
            <w:r w:rsidR="00C05034">
              <w:rPr>
                <w:rFonts w:ascii="Times New Roman" w:eastAsia="Times New Roman" w:hAnsi="Times New Roman" w:cs="Times New Roman"/>
                <w:b/>
                <w:bCs/>
                <w:i/>
                <w:iCs/>
                <w:sz w:val="28"/>
                <w:szCs w:val="28"/>
              </w:rPr>
              <w:t>.</w:t>
            </w:r>
          </w:p>
        </w:tc>
      </w:tr>
      <w:tr w:rsidR="003C2FE5" w:rsidRPr="003C2FE5" w:rsidTr="00465A4C">
        <w:tc>
          <w:tcPr>
            <w:tcW w:w="709"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718"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Разработка рекомендаций классным руководителям по планированию </w:t>
            </w:r>
            <w:proofErr w:type="spellStart"/>
            <w:r w:rsidRPr="003C2FE5">
              <w:rPr>
                <w:rFonts w:ascii="Times New Roman" w:eastAsia="Times New Roman" w:hAnsi="Times New Roman" w:cs="Times New Roman"/>
                <w:sz w:val="28"/>
                <w:szCs w:val="28"/>
              </w:rPr>
              <w:t>профориентационной</w:t>
            </w:r>
            <w:proofErr w:type="spellEnd"/>
            <w:r w:rsidRPr="003C2FE5">
              <w:rPr>
                <w:rFonts w:ascii="Times New Roman" w:eastAsia="Times New Roman" w:hAnsi="Times New Roman" w:cs="Times New Roman"/>
                <w:sz w:val="28"/>
                <w:szCs w:val="28"/>
              </w:rPr>
              <w:t xml:space="preserve"> работы с учащимися различных возрастных групп.</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w:t>
            </w:r>
            <w:r w:rsidR="00465A4C">
              <w:rPr>
                <w:rFonts w:ascii="Times New Roman" w:eastAsia="Times New Roman" w:hAnsi="Times New Roman" w:cs="Times New Roman"/>
                <w:sz w:val="28"/>
                <w:szCs w:val="28"/>
              </w:rPr>
              <w:t>У</w:t>
            </w:r>
            <w:r w:rsidRPr="003C2FE5">
              <w:rPr>
                <w:rFonts w:ascii="Times New Roman" w:eastAsia="Times New Roman" w:hAnsi="Times New Roman" w:cs="Times New Roman"/>
                <w:sz w:val="28"/>
                <w:szCs w:val="28"/>
              </w:rPr>
              <w:t>ВР, классные руководители</w:t>
            </w:r>
          </w:p>
        </w:tc>
      </w:tr>
      <w:tr w:rsidR="003C2FE5" w:rsidRPr="003C2FE5" w:rsidTr="00465A4C">
        <w:tc>
          <w:tcPr>
            <w:tcW w:w="709"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2.</w:t>
            </w:r>
          </w:p>
        </w:tc>
        <w:tc>
          <w:tcPr>
            <w:tcW w:w="5718"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Рассмотрение  вопросов </w:t>
            </w:r>
            <w:proofErr w:type="spellStart"/>
            <w:r w:rsidRPr="003C2FE5">
              <w:rPr>
                <w:rFonts w:ascii="Times New Roman" w:eastAsia="Times New Roman" w:hAnsi="Times New Roman" w:cs="Times New Roman"/>
                <w:sz w:val="28"/>
                <w:szCs w:val="28"/>
              </w:rPr>
              <w:t>профориентационной</w:t>
            </w:r>
            <w:proofErr w:type="spellEnd"/>
            <w:r w:rsidRPr="003C2FE5">
              <w:rPr>
                <w:rFonts w:ascii="Times New Roman" w:eastAsia="Times New Roman" w:hAnsi="Times New Roman" w:cs="Times New Roman"/>
                <w:sz w:val="28"/>
                <w:szCs w:val="28"/>
              </w:rPr>
              <w:t xml:space="preserve"> работы на педсоветах школы. </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w:t>
            </w:r>
            <w:r w:rsidR="00465A4C">
              <w:rPr>
                <w:rFonts w:ascii="Times New Roman" w:eastAsia="Times New Roman" w:hAnsi="Times New Roman" w:cs="Times New Roman"/>
                <w:sz w:val="28"/>
                <w:szCs w:val="28"/>
              </w:rPr>
              <w:t>У</w:t>
            </w:r>
            <w:r w:rsidRPr="003C2FE5">
              <w:rPr>
                <w:rFonts w:ascii="Times New Roman" w:eastAsia="Times New Roman" w:hAnsi="Times New Roman" w:cs="Times New Roman"/>
                <w:sz w:val="28"/>
                <w:szCs w:val="28"/>
              </w:rPr>
              <w:t>ВР, психолог</w:t>
            </w:r>
          </w:p>
        </w:tc>
      </w:tr>
      <w:tr w:rsidR="003C2FE5" w:rsidRPr="003C2FE5" w:rsidTr="00465A4C">
        <w:tc>
          <w:tcPr>
            <w:tcW w:w="709"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3.</w:t>
            </w:r>
          </w:p>
        </w:tc>
        <w:tc>
          <w:tcPr>
            <w:tcW w:w="5718"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Организация </w:t>
            </w:r>
            <w:r w:rsidR="00465A4C">
              <w:rPr>
                <w:rFonts w:ascii="Times New Roman" w:eastAsia="Times New Roman" w:hAnsi="Times New Roman" w:cs="Times New Roman"/>
                <w:sz w:val="28"/>
                <w:szCs w:val="28"/>
              </w:rPr>
              <w:t>педагогами</w:t>
            </w:r>
            <w:r w:rsidRPr="003C2FE5">
              <w:rPr>
                <w:rFonts w:ascii="Times New Roman" w:eastAsia="Times New Roman" w:hAnsi="Times New Roman" w:cs="Times New Roman"/>
                <w:sz w:val="28"/>
                <w:szCs w:val="28"/>
              </w:rPr>
              <w:t xml:space="preserve"> </w:t>
            </w:r>
            <w:proofErr w:type="spellStart"/>
            <w:r w:rsidRPr="003C2FE5">
              <w:rPr>
                <w:rFonts w:ascii="Times New Roman" w:eastAsia="Times New Roman" w:hAnsi="Times New Roman" w:cs="Times New Roman"/>
                <w:sz w:val="28"/>
                <w:szCs w:val="28"/>
              </w:rPr>
              <w:t>профконсультации</w:t>
            </w:r>
            <w:proofErr w:type="spellEnd"/>
            <w:r>
              <w:rPr>
                <w:rFonts w:ascii="Times New Roman" w:hAnsi="Times New Roman" w:cs="Times New Roman"/>
                <w:sz w:val="28"/>
                <w:szCs w:val="28"/>
              </w:rPr>
              <w:t xml:space="preserve"> по изучению личности школьника.</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3C2FE5" w:rsidRPr="003C2FE5" w:rsidRDefault="00465A4C" w:rsidP="00465A4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3C2FE5">
              <w:rPr>
                <w:rFonts w:ascii="Times New Roman" w:eastAsia="Times New Roman" w:hAnsi="Times New Roman" w:cs="Times New Roman"/>
                <w:sz w:val="28"/>
                <w:szCs w:val="28"/>
              </w:rPr>
              <w:t>лассные руководители</w:t>
            </w:r>
          </w:p>
        </w:tc>
      </w:tr>
      <w:tr w:rsidR="003C2FE5" w:rsidRPr="003C2FE5" w:rsidTr="00465A4C">
        <w:tc>
          <w:tcPr>
            <w:tcW w:w="709"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hAnsi="Times New Roman" w:cs="Times New Roman"/>
                <w:sz w:val="28"/>
                <w:szCs w:val="28"/>
              </w:rPr>
              <w:t>4</w:t>
            </w:r>
            <w:r w:rsidRPr="003C2FE5">
              <w:rPr>
                <w:rFonts w:ascii="Times New Roman" w:eastAsia="Times New Roman" w:hAnsi="Times New Roman" w:cs="Times New Roman"/>
                <w:sz w:val="28"/>
                <w:szCs w:val="28"/>
              </w:rPr>
              <w:t>.</w:t>
            </w:r>
          </w:p>
        </w:tc>
        <w:tc>
          <w:tcPr>
            <w:tcW w:w="5718"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методической помощи классным руководителям в разработке классных часов, подготовке внеклассных мероприятий.</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психолог</w:t>
            </w:r>
            <w:r>
              <w:rPr>
                <w:rFonts w:ascii="Times New Roman" w:hAnsi="Times New Roman" w:cs="Times New Roman"/>
                <w:sz w:val="28"/>
                <w:szCs w:val="28"/>
              </w:rPr>
              <w:t>, социальный педагог.</w:t>
            </w:r>
          </w:p>
        </w:tc>
      </w:tr>
      <w:tr w:rsidR="003C2FE5" w:rsidRPr="003C2FE5" w:rsidTr="00465A4C">
        <w:tc>
          <w:tcPr>
            <w:tcW w:w="9923" w:type="dxa"/>
            <w:gridSpan w:val="4"/>
            <w:tcBorders>
              <w:top w:val="single" w:sz="4" w:space="0" w:color="auto"/>
              <w:left w:val="single" w:sz="4" w:space="0" w:color="auto"/>
              <w:bottom w:val="single" w:sz="4" w:space="0" w:color="auto"/>
              <w:right w:val="single" w:sz="4" w:space="0" w:color="auto"/>
            </w:tcBorders>
          </w:tcPr>
          <w:p w:rsidR="003C2FE5" w:rsidRPr="003C2FE5" w:rsidRDefault="00C05034" w:rsidP="00465A4C">
            <w:pPr>
              <w:spacing w:after="0" w:line="240" w:lineRule="auto"/>
              <w:ind w:left="710"/>
              <w:jc w:val="cente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3.</w:t>
            </w:r>
            <w:r w:rsidR="003C2FE5" w:rsidRPr="003C2FE5">
              <w:rPr>
                <w:rFonts w:ascii="Times New Roman" w:eastAsia="Times New Roman" w:hAnsi="Times New Roman" w:cs="Times New Roman"/>
                <w:b/>
                <w:bCs/>
                <w:i/>
                <w:iCs/>
                <w:sz w:val="28"/>
                <w:szCs w:val="28"/>
              </w:rPr>
              <w:t>Работа с родителями</w:t>
            </w:r>
            <w:r>
              <w:rPr>
                <w:rFonts w:ascii="Times New Roman" w:eastAsia="Times New Roman" w:hAnsi="Times New Roman" w:cs="Times New Roman"/>
                <w:b/>
                <w:bCs/>
                <w:i/>
                <w:iCs/>
                <w:sz w:val="28"/>
                <w:szCs w:val="28"/>
              </w:rPr>
              <w:t>.</w:t>
            </w:r>
          </w:p>
        </w:tc>
      </w:tr>
      <w:tr w:rsidR="003C2FE5" w:rsidRPr="003C2FE5" w:rsidTr="00465A4C">
        <w:tc>
          <w:tcPr>
            <w:tcW w:w="709"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718"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для родителей  лектория по теме «Роль семьи в правильном профессиональном самоопределении школьника».</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line="240" w:lineRule="auto"/>
              <w:jc w:val="both"/>
              <w:rPr>
                <w:rFonts w:ascii="Times New Roman" w:eastAsia="Times New Roman" w:hAnsi="Times New Roman" w:cs="Times New Roman"/>
                <w:i/>
                <w:iCs/>
                <w:sz w:val="28"/>
                <w:szCs w:val="28"/>
              </w:rPr>
            </w:pPr>
            <w:r w:rsidRPr="003C2FE5">
              <w:rPr>
                <w:rFonts w:ascii="Times New Roman" w:eastAsia="Times New Roman" w:hAnsi="Times New Roman" w:cs="Times New Roman"/>
                <w:sz w:val="28"/>
                <w:szCs w:val="28"/>
              </w:rPr>
              <w:t xml:space="preserve">Заместитель директора по </w:t>
            </w:r>
            <w:r w:rsidR="00465A4C">
              <w:rPr>
                <w:rFonts w:ascii="Times New Roman" w:eastAsia="Times New Roman" w:hAnsi="Times New Roman" w:cs="Times New Roman"/>
                <w:sz w:val="28"/>
                <w:szCs w:val="28"/>
              </w:rPr>
              <w:t>У</w:t>
            </w:r>
            <w:r w:rsidRPr="003C2FE5">
              <w:rPr>
                <w:rFonts w:ascii="Times New Roman" w:eastAsia="Times New Roman" w:hAnsi="Times New Roman" w:cs="Times New Roman"/>
                <w:sz w:val="28"/>
                <w:szCs w:val="28"/>
              </w:rPr>
              <w:t>ВР, классные руководители</w:t>
            </w:r>
          </w:p>
        </w:tc>
      </w:tr>
      <w:tr w:rsidR="003C2FE5" w:rsidRPr="003C2FE5" w:rsidTr="00465A4C">
        <w:tc>
          <w:tcPr>
            <w:tcW w:w="709"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2.</w:t>
            </w:r>
          </w:p>
        </w:tc>
        <w:tc>
          <w:tcPr>
            <w:tcW w:w="5718"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индивидуальных консультаций с родителями по вопросу выбора профессий учащимися.</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w:t>
            </w:r>
            <w:r w:rsidR="00465A4C">
              <w:rPr>
                <w:rFonts w:ascii="Times New Roman" w:eastAsia="Times New Roman" w:hAnsi="Times New Roman" w:cs="Times New Roman"/>
                <w:sz w:val="28"/>
                <w:szCs w:val="28"/>
              </w:rPr>
              <w:t>У</w:t>
            </w:r>
            <w:r w:rsidRPr="003C2FE5">
              <w:rPr>
                <w:rFonts w:ascii="Times New Roman" w:eastAsia="Times New Roman" w:hAnsi="Times New Roman" w:cs="Times New Roman"/>
                <w:sz w:val="28"/>
                <w:szCs w:val="28"/>
              </w:rPr>
              <w:t xml:space="preserve">ВР, классные руководители, </w:t>
            </w:r>
            <w:r>
              <w:rPr>
                <w:rFonts w:ascii="Times New Roman" w:hAnsi="Times New Roman" w:cs="Times New Roman"/>
                <w:sz w:val="28"/>
                <w:szCs w:val="28"/>
              </w:rPr>
              <w:t>социальный педагог</w:t>
            </w:r>
          </w:p>
        </w:tc>
      </w:tr>
      <w:tr w:rsidR="003C2FE5" w:rsidRPr="003C2FE5" w:rsidTr="00465A4C">
        <w:tc>
          <w:tcPr>
            <w:tcW w:w="709"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3.</w:t>
            </w:r>
          </w:p>
        </w:tc>
        <w:tc>
          <w:tcPr>
            <w:tcW w:w="5718"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встречи учащихся с их родителями - представителями различных профессий.</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3C2FE5" w:rsidRPr="003C2FE5" w:rsidTr="00465A4C">
        <w:tc>
          <w:tcPr>
            <w:tcW w:w="709"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4.</w:t>
            </w:r>
          </w:p>
        </w:tc>
        <w:tc>
          <w:tcPr>
            <w:tcW w:w="5718"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Привлечение родителей к участию в проведении экскурсий уч-ся на предприятия.</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DC128D">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3C2FE5" w:rsidRPr="003C2FE5" w:rsidTr="00465A4C">
        <w:tc>
          <w:tcPr>
            <w:tcW w:w="709"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5.</w:t>
            </w:r>
          </w:p>
        </w:tc>
        <w:tc>
          <w:tcPr>
            <w:tcW w:w="5718"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Проведение родительских  собраний  (общешкольных,  классных) с освещением </w:t>
            </w:r>
            <w:r w:rsidRPr="003C2FE5">
              <w:rPr>
                <w:rFonts w:ascii="Times New Roman" w:eastAsia="Times New Roman" w:hAnsi="Times New Roman" w:cs="Times New Roman"/>
                <w:sz w:val="28"/>
                <w:szCs w:val="28"/>
              </w:rPr>
              <w:lastRenderedPageBreak/>
              <w:t>вопросов профориентации школьников.</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5A4C">
            <w:pPr>
              <w:spacing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В течение </w:t>
            </w:r>
            <w:r>
              <w:rPr>
                <w:rFonts w:ascii="Times New Roman" w:hAnsi="Times New Roman" w:cs="Times New Roman"/>
                <w:sz w:val="28"/>
                <w:szCs w:val="28"/>
              </w:rPr>
              <w:lastRenderedPageBreak/>
              <w:t>года.</w:t>
            </w:r>
          </w:p>
        </w:tc>
        <w:tc>
          <w:tcPr>
            <w:tcW w:w="2279" w:type="dxa"/>
            <w:tcBorders>
              <w:top w:val="single" w:sz="4" w:space="0" w:color="auto"/>
              <w:left w:val="single" w:sz="4" w:space="0" w:color="auto"/>
              <w:bottom w:val="single" w:sz="4" w:space="0" w:color="auto"/>
              <w:right w:val="single" w:sz="4" w:space="0" w:color="auto"/>
            </w:tcBorders>
          </w:tcPr>
          <w:p w:rsidR="003C2FE5" w:rsidRPr="003C2FE5" w:rsidRDefault="003C2FE5" w:rsidP="00DC128D">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 xml:space="preserve">Заместитель директора по ВР, </w:t>
            </w:r>
            <w:r w:rsidRPr="003C2FE5">
              <w:rPr>
                <w:rFonts w:ascii="Times New Roman" w:eastAsia="Times New Roman" w:hAnsi="Times New Roman" w:cs="Times New Roman"/>
                <w:sz w:val="28"/>
                <w:szCs w:val="28"/>
              </w:rPr>
              <w:lastRenderedPageBreak/>
              <w:t>классные руководители</w:t>
            </w:r>
          </w:p>
        </w:tc>
      </w:tr>
      <w:tr w:rsidR="00FA63AD" w:rsidRPr="003C2FE5" w:rsidTr="00465A4C">
        <w:tc>
          <w:tcPr>
            <w:tcW w:w="709"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5718" w:type="dxa"/>
            <w:tcBorders>
              <w:top w:val="single" w:sz="4" w:space="0" w:color="auto"/>
              <w:left w:val="single" w:sz="4" w:space="0" w:color="auto"/>
              <w:bottom w:val="single" w:sz="4" w:space="0" w:color="auto"/>
              <w:right w:val="single" w:sz="4" w:space="0" w:color="auto"/>
            </w:tcBorders>
          </w:tcPr>
          <w:p w:rsidR="00FA63AD" w:rsidRPr="00DC128D" w:rsidRDefault="00FA63AD" w:rsidP="00465A4C">
            <w:pPr>
              <w:spacing w:line="240" w:lineRule="auto"/>
              <w:jc w:val="both"/>
              <w:rPr>
                <w:rFonts w:ascii="Times New Roman" w:eastAsia="Times New Roman" w:hAnsi="Times New Roman" w:cs="Times New Roman"/>
                <w:color w:val="000000"/>
                <w:sz w:val="28"/>
                <w:szCs w:val="28"/>
              </w:rPr>
            </w:pPr>
            <w:r w:rsidRPr="00FA63AD">
              <w:rPr>
                <w:rFonts w:ascii="Times New Roman" w:eastAsia="Times New Roman" w:hAnsi="Times New Roman" w:cs="Times New Roman"/>
                <w:color w:val="000000"/>
                <w:sz w:val="28"/>
                <w:szCs w:val="28"/>
              </w:rPr>
              <w:t xml:space="preserve">Родительские собрания в 9 и 11 классах по подготовке к </w:t>
            </w:r>
            <w:r w:rsidR="00DC128D">
              <w:rPr>
                <w:rFonts w:ascii="Times New Roman" w:eastAsia="Times New Roman" w:hAnsi="Times New Roman" w:cs="Times New Roman"/>
                <w:color w:val="000000"/>
                <w:sz w:val="28"/>
                <w:szCs w:val="28"/>
              </w:rPr>
              <w:t>ОГЭ и ЕГЭ</w:t>
            </w:r>
            <w:r w:rsidRPr="00FA63AD">
              <w:rPr>
                <w:rFonts w:ascii="Times New Roman" w:eastAsia="Times New Roman" w:hAnsi="Times New Roman" w:cs="Times New Roman"/>
                <w:color w:val="000000"/>
                <w:sz w:val="28"/>
                <w:szCs w:val="28"/>
              </w:rPr>
              <w:t xml:space="preserve"> </w:t>
            </w:r>
          </w:p>
        </w:tc>
        <w:tc>
          <w:tcPr>
            <w:tcW w:w="1217" w:type="dxa"/>
            <w:tcBorders>
              <w:top w:val="single" w:sz="4" w:space="0" w:color="auto"/>
              <w:left w:val="single" w:sz="4" w:space="0" w:color="auto"/>
              <w:bottom w:val="single" w:sz="4" w:space="0" w:color="auto"/>
              <w:right w:val="single" w:sz="4" w:space="0" w:color="auto"/>
            </w:tcBorders>
          </w:tcPr>
          <w:p w:rsidR="00FA63AD" w:rsidRPr="00FA63AD" w:rsidRDefault="00FA63AD" w:rsidP="00465A4C">
            <w:pPr>
              <w:spacing w:line="240" w:lineRule="auto"/>
              <w:jc w:val="both"/>
              <w:rPr>
                <w:rFonts w:ascii="Times New Roman" w:eastAsia="Times New Roman" w:hAnsi="Times New Roman" w:cs="Times New Roman"/>
                <w:sz w:val="28"/>
                <w:szCs w:val="28"/>
              </w:rPr>
            </w:pPr>
            <w:r w:rsidRPr="00FA63AD">
              <w:rPr>
                <w:rFonts w:ascii="Times New Roman" w:eastAsia="Times New Roman" w:hAnsi="Times New Roman" w:cs="Times New Roman"/>
                <w:sz w:val="28"/>
                <w:szCs w:val="28"/>
              </w:rPr>
              <w:t>декабрь</w:t>
            </w:r>
          </w:p>
        </w:tc>
        <w:tc>
          <w:tcPr>
            <w:tcW w:w="2279" w:type="dxa"/>
            <w:tcBorders>
              <w:top w:val="single" w:sz="4" w:space="0" w:color="auto"/>
              <w:left w:val="single" w:sz="4" w:space="0" w:color="auto"/>
              <w:bottom w:val="single" w:sz="4" w:space="0" w:color="auto"/>
              <w:right w:val="single" w:sz="4" w:space="0" w:color="auto"/>
            </w:tcBorders>
          </w:tcPr>
          <w:p w:rsidR="00FA63AD" w:rsidRPr="00FA63AD" w:rsidRDefault="00FA63AD" w:rsidP="00DC128D">
            <w:pPr>
              <w:spacing w:after="0" w:line="240" w:lineRule="auto"/>
              <w:jc w:val="both"/>
              <w:rPr>
                <w:rFonts w:ascii="Times New Roman" w:eastAsia="Times New Roman" w:hAnsi="Times New Roman" w:cs="Times New Roman"/>
                <w:sz w:val="28"/>
                <w:szCs w:val="28"/>
              </w:rPr>
            </w:pPr>
            <w:r w:rsidRPr="00FA63AD">
              <w:rPr>
                <w:rFonts w:ascii="Times New Roman" w:eastAsia="Times New Roman" w:hAnsi="Times New Roman" w:cs="Times New Roman"/>
                <w:sz w:val="28"/>
                <w:szCs w:val="28"/>
              </w:rPr>
              <w:t>Администрация школы, классные руководители</w:t>
            </w:r>
          </w:p>
        </w:tc>
      </w:tr>
      <w:tr w:rsidR="00FA63AD" w:rsidRPr="003C2FE5" w:rsidTr="00465A4C">
        <w:tc>
          <w:tcPr>
            <w:tcW w:w="709" w:type="dxa"/>
            <w:tcBorders>
              <w:top w:val="single" w:sz="4" w:space="0" w:color="auto"/>
              <w:left w:val="single" w:sz="4" w:space="0" w:color="auto"/>
              <w:bottom w:val="single" w:sz="4" w:space="0" w:color="auto"/>
              <w:right w:val="single" w:sz="4" w:space="0" w:color="auto"/>
            </w:tcBorders>
          </w:tcPr>
          <w:p w:rsidR="00FA63AD" w:rsidRPr="003C2FE5" w:rsidRDefault="00FA63AD" w:rsidP="00DC12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3C2FE5">
              <w:rPr>
                <w:rFonts w:ascii="Times New Roman" w:eastAsia="Times New Roman" w:hAnsi="Times New Roman" w:cs="Times New Roman"/>
                <w:sz w:val="28"/>
                <w:szCs w:val="28"/>
              </w:rPr>
              <w:t>.</w:t>
            </w:r>
          </w:p>
        </w:tc>
        <w:tc>
          <w:tcPr>
            <w:tcW w:w="5718" w:type="dxa"/>
            <w:tcBorders>
              <w:top w:val="single" w:sz="4" w:space="0" w:color="auto"/>
              <w:left w:val="single" w:sz="4" w:space="0" w:color="auto"/>
              <w:bottom w:val="single" w:sz="4" w:space="0" w:color="auto"/>
              <w:right w:val="single" w:sz="4" w:space="0" w:color="auto"/>
            </w:tcBorders>
          </w:tcPr>
          <w:p w:rsidR="00FA63AD" w:rsidRPr="003C2FE5" w:rsidRDefault="00FA63AD" w:rsidP="00DC128D">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Подготовка рекомендаций родителям по проблемам профориентации.</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DC128D">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FA63AD" w:rsidRPr="003C2FE5" w:rsidRDefault="00FA63AD" w:rsidP="00DC128D">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 психолог</w:t>
            </w:r>
          </w:p>
        </w:tc>
      </w:tr>
      <w:tr w:rsidR="00FA63AD" w:rsidRPr="003C2FE5" w:rsidTr="00465A4C">
        <w:tc>
          <w:tcPr>
            <w:tcW w:w="9923" w:type="dxa"/>
            <w:gridSpan w:val="4"/>
            <w:tcBorders>
              <w:top w:val="single" w:sz="4" w:space="0" w:color="auto"/>
              <w:left w:val="single" w:sz="4" w:space="0" w:color="auto"/>
              <w:bottom w:val="single" w:sz="4" w:space="0" w:color="auto"/>
              <w:right w:val="single" w:sz="4" w:space="0" w:color="auto"/>
            </w:tcBorders>
          </w:tcPr>
          <w:p w:rsidR="00FA63AD" w:rsidRPr="003C2FE5" w:rsidRDefault="00FA63AD" w:rsidP="00DC128D">
            <w:pPr>
              <w:spacing w:after="0" w:line="240" w:lineRule="auto"/>
              <w:jc w:val="center"/>
              <w:rPr>
                <w:rFonts w:ascii="Times New Roman" w:eastAsia="Times New Roman" w:hAnsi="Times New Roman" w:cs="Times New Roman"/>
                <w:sz w:val="28"/>
                <w:szCs w:val="28"/>
              </w:rPr>
            </w:pPr>
            <w:r w:rsidRPr="003C2FE5">
              <w:rPr>
                <w:rFonts w:ascii="Times New Roman" w:eastAsia="Times New Roman" w:hAnsi="Times New Roman" w:cs="Times New Roman"/>
                <w:b/>
                <w:i/>
                <w:sz w:val="28"/>
                <w:szCs w:val="28"/>
              </w:rPr>
              <w:t>4.</w:t>
            </w:r>
            <w:r w:rsidRPr="003C2FE5">
              <w:rPr>
                <w:rFonts w:ascii="Times New Roman" w:eastAsia="Times New Roman" w:hAnsi="Times New Roman" w:cs="Times New Roman"/>
                <w:b/>
                <w:bCs/>
                <w:i/>
                <w:iCs/>
                <w:sz w:val="28"/>
                <w:szCs w:val="28"/>
              </w:rPr>
              <w:t>Работа с учащимися</w:t>
            </w:r>
            <w:r w:rsidR="00C05034">
              <w:rPr>
                <w:rFonts w:ascii="Times New Roman" w:eastAsia="Times New Roman" w:hAnsi="Times New Roman" w:cs="Times New Roman"/>
                <w:b/>
                <w:bCs/>
                <w:i/>
                <w:iCs/>
                <w:sz w:val="28"/>
                <w:szCs w:val="28"/>
              </w:rPr>
              <w:t>.</w:t>
            </w:r>
          </w:p>
        </w:tc>
      </w:tr>
      <w:tr w:rsidR="00FA63AD" w:rsidRPr="003C2FE5" w:rsidTr="00465A4C">
        <w:tc>
          <w:tcPr>
            <w:tcW w:w="709"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718" w:type="dxa"/>
            <w:tcBorders>
              <w:top w:val="single" w:sz="4" w:space="0" w:color="auto"/>
              <w:left w:val="single" w:sz="4" w:space="0" w:color="auto"/>
              <w:bottom w:val="single" w:sz="4" w:space="0" w:color="auto"/>
              <w:right w:val="single" w:sz="4" w:space="0" w:color="auto"/>
            </w:tcBorders>
          </w:tcPr>
          <w:p w:rsidR="00FA63AD" w:rsidRPr="003C2FE5" w:rsidRDefault="00FA63AD"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Проведение экскурсий на предприятия. </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DC128D">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FA63AD" w:rsidRPr="003C2FE5" w:rsidRDefault="00FA63AD"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465A4C">
        <w:tc>
          <w:tcPr>
            <w:tcW w:w="709"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2.</w:t>
            </w:r>
          </w:p>
        </w:tc>
        <w:tc>
          <w:tcPr>
            <w:tcW w:w="5718" w:type="dxa"/>
            <w:tcBorders>
              <w:top w:val="single" w:sz="4" w:space="0" w:color="auto"/>
              <w:left w:val="single" w:sz="4" w:space="0" w:color="auto"/>
              <w:bottom w:val="single" w:sz="4" w:space="0" w:color="auto"/>
              <w:right w:val="single" w:sz="4" w:space="0" w:color="auto"/>
            </w:tcBorders>
          </w:tcPr>
          <w:p w:rsidR="00FA63AD" w:rsidRPr="003C2FE5" w:rsidRDefault="00FA63AD" w:rsidP="00465A4C">
            <w:pPr>
              <w:spacing w:line="240" w:lineRule="auto"/>
              <w:ind w:right="-60"/>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тестирования и анкетирования учащихся с целью выявления профессиональной направленности.</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В течение года </w:t>
            </w:r>
          </w:p>
        </w:tc>
        <w:tc>
          <w:tcPr>
            <w:tcW w:w="2279" w:type="dxa"/>
            <w:tcBorders>
              <w:top w:val="single" w:sz="4" w:space="0" w:color="auto"/>
              <w:left w:val="single" w:sz="4" w:space="0" w:color="auto"/>
              <w:bottom w:val="single" w:sz="4" w:space="0" w:color="auto"/>
              <w:right w:val="single" w:sz="4" w:space="0" w:color="auto"/>
            </w:tcBorders>
          </w:tcPr>
          <w:p w:rsidR="00FA63AD" w:rsidRPr="003C2FE5" w:rsidRDefault="00FA63AD" w:rsidP="00DC128D">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 классные руководители</w:t>
            </w:r>
            <w:r>
              <w:rPr>
                <w:rFonts w:ascii="Times New Roman" w:hAnsi="Times New Roman" w:cs="Times New Roman"/>
                <w:sz w:val="28"/>
                <w:szCs w:val="28"/>
              </w:rPr>
              <w:t>, социальный педагог.</w:t>
            </w:r>
          </w:p>
        </w:tc>
      </w:tr>
      <w:tr w:rsidR="00FA63AD" w:rsidRPr="003C2FE5" w:rsidTr="00465A4C">
        <w:tc>
          <w:tcPr>
            <w:tcW w:w="709"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3.</w:t>
            </w:r>
          </w:p>
        </w:tc>
        <w:tc>
          <w:tcPr>
            <w:tcW w:w="5718" w:type="dxa"/>
            <w:tcBorders>
              <w:top w:val="single" w:sz="4" w:space="0" w:color="auto"/>
              <w:left w:val="single" w:sz="4" w:space="0" w:color="auto"/>
              <w:bottom w:val="single" w:sz="4" w:space="0" w:color="auto"/>
              <w:right w:val="single" w:sz="4" w:space="0" w:color="auto"/>
            </w:tcBorders>
          </w:tcPr>
          <w:p w:rsidR="00FA63AD" w:rsidRPr="003C2FE5" w:rsidRDefault="00FA63AD"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w:t>
            </w:r>
            <w:r w:rsidR="00DC128D">
              <w:rPr>
                <w:rFonts w:ascii="Times New Roman" w:eastAsia="Times New Roman" w:hAnsi="Times New Roman" w:cs="Times New Roman"/>
                <w:sz w:val="28"/>
                <w:szCs w:val="28"/>
              </w:rPr>
              <w:t xml:space="preserve"> опроса по выявлению проблем учащих</w:t>
            </w:r>
            <w:r w:rsidRPr="003C2FE5">
              <w:rPr>
                <w:rFonts w:ascii="Times New Roman" w:eastAsia="Times New Roman" w:hAnsi="Times New Roman" w:cs="Times New Roman"/>
                <w:sz w:val="28"/>
                <w:szCs w:val="28"/>
              </w:rPr>
              <w:t>ся по профориентации.</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Октябрь </w:t>
            </w:r>
          </w:p>
        </w:tc>
        <w:tc>
          <w:tcPr>
            <w:tcW w:w="2279" w:type="dxa"/>
            <w:tcBorders>
              <w:top w:val="single" w:sz="4" w:space="0" w:color="auto"/>
              <w:left w:val="single" w:sz="4" w:space="0" w:color="auto"/>
              <w:bottom w:val="single" w:sz="4" w:space="0" w:color="auto"/>
              <w:right w:val="single" w:sz="4" w:space="0" w:color="auto"/>
            </w:tcBorders>
          </w:tcPr>
          <w:p w:rsidR="00FA63AD" w:rsidRPr="003C2FE5" w:rsidRDefault="00FA63AD"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r>
              <w:rPr>
                <w:rFonts w:ascii="Times New Roman" w:hAnsi="Times New Roman" w:cs="Times New Roman"/>
                <w:sz w:val="28"/>
                <w:szCs w:val="28"/>
              </w:rPr>
              <w:t>, социальный педагог.</w:t>
            </w:r>
          </w:p>
        </w:tc>
      </w:tr>
      <w:tr w:rsidR="00FA63AD" w:rsidRPr="003C2FE5" w:rsidTr="00465A4C">
        <w:tc>
          <w:tcPr>
            <w:tcW w:w="709"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4.</w:t>
            </w:r>
          </w:p>
        </w:tc>
        <w:tc>
          <w:tcPr>
            <w:tcW w:w="5718" w:type="dxa"/>
            <w:tcBorders>
              <w:top w:val="single" w:sz="4" w:space="0" w:color="auto"/>
              <w:left w:val="single" w:sz="4" w:space="0" w:color="auto"/>
              <w:bottom w:val="single" w:sz="4" w:space="0" w:color="auto"/>
              <w:right w:val="single" w:sz="4" w:space="0" w:color="auto"/>
            </w:tcBorders>
          </w:tcPr>
          <w:p w:rsidR="00FA63AD" w:rsidRPr="003C2FE5" w:rsidRDefault="00FA63AD"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консультаций учащихся (индивидуальных и групповых).</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FA63AD" w:rsidRPr="003C2FE5" w:rsidRDefault="00DC128D" w:rsidP="00DC128D">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r>
              <w:rPr>
                <w:rFonts w:ascii="Times New Roman" w:hAnsi="Times New Roman" w:cs="Times New Roman"/>
                <w:sz w:val="28"/>
                <w:szCs w:val="28"/>
              </w:rPr>
              <w:t xml:space="preserve">, </w:t>
            </w:r>
            <w:r w:rsidR="00FA63AD">
              <w:rPr>
                <w:rFonts w:ascii="Times New Roman" w:hAnsi="Times New Roman" w:cs="Times New Roman"/>
                <w:sz w:val="28"/>
                <w:szCs w:val="28"/>
              </w:rPr>
              <w:t>социальный педагог.</w:t>
            </w:r>
          </w:p>
        </w:tc>
      </w:tr>
      <w:tr w:rsidR="00FA63AD" w:rsidRPr="003C2FE5" w:rsidTr="00465A4C">
        <w:tc>
          <w:tcPr>
            <w:tcW w:w="709"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5</w:t>
            </w:r>
            <w:r w:rsidRPr="003C2FE5">
              <w:rPr>
                <w:rFonts w:ascii="Times New Roman" w:eastAsia="Times New Roman" w:hAnsi="Times New Roman" w:cs="Times New Roman"/>
                <w:sz w:val="28"/>
                <w:szCs w:val="28"/>
              </w:rPr>
              <w:t>.</w:t>
            </w:r>
          </w:p>
        </w:tc>
        <w:tc>
          <w:tcPr>
            <w:tcW w:w="5718" w:type="dxa"/>
            <w:tcBorders>
              <w:top w:val="single" w:sz="4" w:space="0" w:color="auto"/>
              <w:left w:val="single" w:sz="4" w:space="0" w:color="auto"/>
              <w:bottom w:val="single" w:sz="4" w:space="0" w:color="auto"/>
              <w:right w:val="single" w:sz="4" w:space="0" w:color="auto"/>
            </w:tcBorders>
          </w:tcPr>
          <w:p w:rsidR="00FA63AD" w:rsidRPr="003C2FE5" w:rsidRDefault="00FA63AD"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предметных недель, декад, олимпиад.</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DC128D">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FA63AD" w:rsidRPr="003C2FE5" w:rsidRDefault="00FA63AD"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Учителя-предметники</w:t>
            </w:r>
          </w:p>
        </w:tc>
      </w:tr>
      <w:tr w:rsidR="00FA63AD" w:rsidRPr="003C2FE5" w:rsidTr="00465A4C">
        <w:tc>
          <w:tcPr>
            <w:tcW w:w="709"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6</w:t>
            </w:r>
            <w:r w:rsidRPr="003C2FE5">
              <w:rPr>
                <w:rFonts w:ascii="Times New Roman" w:eastAsia="Times New Roman" w:hAnsi="Times New Roman" w:cs="Times New Roman"/>
                <w:sz w:val="28"/>
                <w:szCs w:val="28"/>
              </w:rPr>
              <w:t>.</w:t>
            </w:r>
          </w:p>
        </w:tc>
        <w:tc>
          <w:tcPr>
            <w:tcW w:w="5718" w:type="dxa"/>
            <w:tcBorders>
              <w:top w:val="single" w:sz="4" w:space="0" w:color="auto"/>
              <w:left w:val="single" w:sz="4" w:space="0" w:color="auto"/>
              <w:bottom w:val="single" w:sz="4" w:space="0" w:color="auto"/>
              <w:right w:val="single" w:sz="4" w:space="0" w:color="auto"/>
            </w:tcBorders>
          </w:tcPr>
          <w:p w:rsidR="00FA63AD" w:rsidRPr="003C2FE5" w:rsidRDefault="00FA63AD"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классных часов с освещением вопросов профориентации.</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DC128D">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FA63AD" w:rsidRPr="003C2FE5" w:rsidRDefault="00FA63AD"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465A4C">
        <w:tc>
          <w:tcPr>
            <w:tcW w:w="709" w:type="dxa"/>
            <w:tcBorders>
              <w:top w:val="single" w:sz="4" w:space="0" w:color="auto"/>
              <w:left w:val="single" w:sz="4" w:space="0" w:color="auto"/>
              <w:bottom w:val="single" w:sz="4" w:space="0" w:color="auto"/>
              <w:right w:val="single" w:sz="4" w:space="0" w:color="auto"/>
            </w:tcBorders>
          </w:tcPr>
          <w:p w:rsidR="00FA63AD" w:rsidRPr="003C2FE5" w:rsidRDefault="00FA63AD" w:rsidP="00DC128D">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7</w:t>
            </w:r>
            <w:r w:rsidRPr="003C2FE5">
              <w:rPr>
                <w:rFonts w:ascii="Times New Roman" w:eastAsia="Times New Roman" w:hAnsi="Times New Roman" w:cs="Times New Roman"/>
                <w:sz w:val="28"/>
                <w:szCs w:val="28"/>
              </w:rPr>
              <w:t>.</w:t>
            </w:r>
          </w:p>
        </w:tc>
        <w:tc>
          <w:tcPr>
            <w:tcW w:w="5718" w:type="dxa"/>
            <w:tcBorders>
              <w:top w:val="single" w:sz="4" w:space="0" w:color="auto"/>
              <w:left w:val="single" w:sz="4" w:space="0" w:color="auto"/>
              <w:bottom w:val="single" w:sz="4" w:space="0" w:color="auto"/>
              <w:right w:val="single" w:sz="4" w:space="0" w:color="auto"/>
            </w:tcBorders>
          </w:tcPr>
          <w:p w:rsidR="00FA63AD" w:rsidRPr="003C2FE5" w:rsidRDefault="00FA63AD" w:rsidP="00DC128D">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и проведение встреч с представителями различных профессий.</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DC128D">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FA63AD" w:rsidRPr="003C2FE5" w:rsidRDefault="00FA63AD" w:rsidP="00DC128D">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465A4C">
        <w:tc>
          <w:tcPr>
            <w:tcW w:w="709" w:type="dxa"/>
            <w:tcBorders>
              <w:top w:val="single" w:sz="4" w:space="0" w:color="auto"/>
              <w:left w:val="single" w:sz="4" w:space="0" w:color="auto"/>
              <w:bottom w:val="single" w:sz="4" w:space="0" w:color="auto"/>
              <w:right w:val="single" w:sz="4" w:space="0" w:color="auto"/>
            </w:tcBorders>
          </w:tcPr>
          <w:p w:rsidR="00FA63AD" w:rsidRPr="003C2FE5" w:rsidRDefault="00FA63AD" w:rsidP="00DC128D">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8</w:t>
            </w:r>
            <w:r w:rsidRPr="003C2FE5">
              <w:rPr>
                <w:rFonts w:ascii="Times New Roman" w:eastAsia="Times New Roman" w:hAnsi="Times New Roman" w:cs="Times New Roman"/>
                <w:sz w:val="28"/>
                <w:szCs w:val="28"/>
              </w:rPr>
              <w:t>.</w:t>
            </w:r>
          </w:p>
        </w:tc>
        <w:tc>
          <w:tcPr>
            <w:tcW w:w="5718" w:type="dxa"/>
            <w:tcBorders>
              <w:top w:val="single" w:sz="4" w:space="0" w:color="auto"/>
              <w:left w:val="single" w:sz="4" w:space="0" w:color="auto"/>
              <w:bottom w:val="single" w:sz="4" w:space="0" w:color="auto"/>
              <w:right w:val="single" w:sz="4" w:space="0" w:color="auto"/>
            </w:tcBorders>
          </w:tcPr>
          <w:p w:rsidR="00FA63AD" w:rsidRPr="003C2FE5" w:rsidRDefault="00FA63AD"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 Создание </w:t>
            </w:r>
            <w:proofErr w:type="spellStart"/>
            <w:r w:rsidRPr="003C2FE5">
              <w:rPr>
                <w:rFonts w:ascii="Times New Roman" w:eastAsia="Times New Roman" w:hAnsi="Times New Roman" w:cs="Times New Roman"/>
                <w:sz w:val="28"/>
                <w:szCs w:val="28"/>
              </w:rPr>
              <w:t>портфолио</w:t>
            </w:r>
            <w:proofErr w:type="spellEnd"/>
            <w:r w:rsidRPr="003C2FE5">
              <w:rPr>
                <w:rFonts w:ascii="Times New Roman" w:eastAsia="Times New Roman" w:hAnsi="Times New Roman" w:cs="Times New Roman"/>
                <w:sz w:val="28"/>
                <w:szCs w:val="28"/>
              </w:rPr>
              <w:t xml:space="preserve"> учащегося.</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DC128D">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FA63AD" w:rsidRPr="003C2FE5" w:rsidRDefault="00FA63AD"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465A4C">
        <w:tc>
          <w:tcPr>
            <w:tcW w:w="709"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9</w:t>
            </w:r>
            <w:r w:rsidRPr="003C2FE5">
              <w:rPr>
                <w:rFonts w:ascii="Times New Roman" w:eastAsia="Times New Roman" w:hAnsi="Times New Roman" w:cs="Times New Roman"/>
                <w:sz w:val="28"/>
                <w:szCs w:val="28"/>
              </w:rPr>
              <w:t>.</w:t>
            </w:r>
          </w:p>
        </w:tc>
        <w:tc>
          <w:tcPr>
            <w:tcW w:w="5718" w:type="dxa"/>
            <w:tcBorders>
              <w:top w:val="single" w:sz="4" w:space="0" w:color="auto"/>
              <w:left w:val="single" w:sz="4" w:space="0" w:color="auto"/>
              <w:bottom w:val="single" w:sz="4" w:space="0" w:color="auto"/>
              <w:right w:val="single" w:sz="4" w:space="0" w:color="auto"/>
            </w:tcBorders>
          </w:tcPr>
          <w:p w:rsidR="00FA63AD" w:rsidRPr="003C2FE5" w:rsidRDefault="00FA63AD"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Участие в конкурсах декоративно-прикладного и технического творчества.</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FA63AD" w:rsidRPr="003C2FE5" w:rsidRDefault="00FA63AD" w:rsidP="00DC128D">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Учителя технологии и учителя начальных классов</w:t>
            </w:r>
          </w:p>
        </w:tc>
      </w:tr>
      <w:tr w:rsidR="00FA63AD" w:rsidRPr="003C2FE5" w:rsidTr="00465A4C">
        <w:tc>
          <w:tcPr>
            <w:tcW w:w="709"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10</w:t>
            </w:r>
            <w:r w:rsidRPr="003C2FE5">
              <w:rPr>
                <w:rFonts w:ascii="Times New Roman" w:eastAsia="Times New Roman" w:hAnsi="Times New Roman" w:cs="Times New Roman"/>
                <w:sz w:val="28"/>
                <w:szCs w:val="28"/>
              </w:rPr>
              <w:t>.</w:t>
            </w:r>
          </w:p>
        </w:tc>
        <w:tc>
          <w:tcPr>
            <w:tcW w:w="5718" w:type="dxa"/>
            <w:tcBorders>
              <w:top w:val="single" w:sz="4" w:space="0" w:color="auto"/>
              <w:left w:val="single" w:sz="4" w:space="0" w:color="auto"/>
              <w:bottom w:val="single" w:sz="4" w:space="0" w:color="auto"/>
              <w:right w:val="single" w:sz="4" w:space="0" w:color="auto"/>
            </w:tcBorders>
          </w:tcPr>
          <w:p w:rsidR="00FA63AD" w:rsidRPr="003C2FE5" w:rsidRDefault="00FA63AD" w:rsidP="00DC128D">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Привлечение учащихся к занятиям в кружках и спортивных секциях в школе  в учреждениях дополнительного образования.</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FA63AD" w:rsidRPr="003C2FE5" w:rsidRDefault="00FA63AD"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Классные руководители, </w:t>
            </w:r>
          </w:p>
        </w:tc>
      </w:tr>
      <w:tr w:rsidR="00FA63AD" w:rsidRPr="003C2FE5" w:rsidTr="00465A4C">
        <w:tc>
          <w:tcPr>
            <w:tcW w:w="709"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11</w:t>
            </w:r>
            <w:r w:rsidRPr="003C2FE5">
              <w:rPr>
                <w:rFonts w:ascii="Times New Roman" w:eastAsia="Times New Roman" w:hAnsi="Times New Roman" w:cs="Times New Roman"/>
                <w:sz w:val="28"/>
                <w:szCs w:val="28"/>
              </w:rPr>
              <w:t>.</w:t>
            </w:r>
          </w:p>
        </w:tc>
        <w:tc>
          <w:tcPr>
            <w:tcW w:w="5718" w:type="dxa"/>
            <w:tcBorders>
              <w:top w:val="single" w:sz="4" w:space="0" w:color="auto"/>
              <w:left w:val="single" w:sz="4" w:space="0" w:color="auto"/>
              <w:bottom w:val="single" w:sz="4" w:space="0" w:color="auto"/>
              <w:right w:val="single" w:sz="4" w:space="0" w:color="auto"/>
            </w:tcBorders>
          </w:tcPr>
          <w:p w:rsidR="00FA63AD" w:rsidRPr="003C2FE5" w:rsidRDefault="00FA63AD" w:rsidP="00DC128D">
            <w:pPr>
              <w:spacing w:after="0"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Изучение читательских интересов школьников, составления индивидуальных планов чтения, обсуждение книг, имеющих </w:t>
            </w:r>
            <w:proofErr w:type="spellStart"/>
            <w:r w:rsidRPr="003C2FE5">
              <w:rPr>
                <w:rFonts w:ascii="Times New Roman" w:eastAsia="Times New Roman" w:hAnsi="Times New Roman" w:cs="Times New Roman"/>
                <w:sz w:val="28"/>
                <w:szCs w:val="28"/>
              </w:rPr>
              <w:t>профориентационное</w:t>
            </w:r>
            <w:proofErr w:type="spellEnd"/>
            <w:r w:rsidRPr="003C2FE5">
              <w:rPr>
                <w:rFonts w:ascii="Times New Roman" w:eastAsia="Times New Roman" w:hAnsi="Times New Roman" w:cs="Times New Roman"/>
                <w:sz w:val="28"/>
                <w:szCs w:val="28"/>
              </w:rPr>
              <w:t xml:space="preserve"> значение.</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tcBorders>
              <w:top w:val="single" w:sz="4" w:space="0" w:color="auto"/>
              <w:left w:val="single" w:sz="4" w:space="0" w:color="auto"/>
              <w:bottom w:val="single" w:sz="4" w:space="0" w:color="auto"/>
              <w:right w:val="single" w:sz="4" w:space="0" w:color="auto"/>
            </w:tcBorders>
          </w:tcPr>
          <w:p w:rsidR="00FA63AD" w:rsidRPr="003C2FE5" w:rsidRDefault="00FA63AD" w:rsidP="00465A4C">
            <w:pPr>
              <w:spacing w:line="240" w:lineRule="auto"/>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Библиотекарь</w:t>
            </w:r>
          </w:p>
        </w:tc>
      </w:tr>
      <w:tr w:rsidR="00FA63AD" w:rsidRPr="003C2FE5" w:rsidTr="00465A4C">
        <w:tc>
          <w:tcPr>
            <w:tcW w:w="709" w:type="dxa"/>
            <w:tcBorders>
              <w:top w:val="single" w:sz="4" w:space="0" w:color="auto"/>
              <w:left w:val="single" w:sz="4" w:space="0" w:color="auto"/>
              <w:bottom w:val="single" w:sz="4" w:space="0" w:color="auto"/>
              <w:right w:val="single" w:sz="4" w:space="0" w:color="auto"/>
            </w:tcBorders>
          </w:tcPr>
          <w:p w:rsidR="00FA63AD" w:rsidRDefault="00FA63AD" w:rsidP="00DC128D">
            <w:pPr>
              <w:spacing w:after="0"/>
              <w:jc w:val="both"/>
              <w:rPr>
                <w:rFonts w:ascii="Times New Roman" w:hAnsi="Times New Roman" w:cs="Times New Roman"/>
                <w:sz w:val="28"/>
                <w:szCs w:val="28"/>
              </w:rPr>
            </w:pPr>
            <w:r>
              <w:rPr>
                <w:rFonts w:ascii="Times New Roman" w:hAnsi="Times New Roman" w:cs="Times New Roman"/>
                <w:sz w:val="28"/>
                <w:szCs w:val="28"/>
              </w:rPr>
              <w:t>12.</w:t>
            </w:r>
          </w:p>
        </w:tc>
        <w:tc>
          <w:tcPr>
            <w:tcW w:w="5718" w:type="dxa"/>
            <w:tcBorders>
              <w:top w:val="single" w:sz="4" w:space="0" w:color="auto"/>
              <w:left w:val="single" w:sz="4" w:space="0" w:color="auto"/>
              <w:bottom w:val="single" w:sz="4" w:space="0" w:color="auto"/>
              <w:right w:val="single" w:sz="4" w:space="0" w:color="auto"/>
            </w:tcBorders>
          </w:tcPr>
          <w:p w:rsidR="00FA63AD" w:rsidRPr="00291CB5" w:rsidRDefault="00FA63AD" w:rsidP="00DC128D">
            <w:pPr>
              <w:spacing w:after="0" w:line="240" w:lineRule="auto"/>
              <w:contextualSpacing/>
              <w:jc w:val="both"/>
              <w:rPr>
                <w:rFonts w:ascii="Times New Roman" w:eastAsia="Times New Roman" w:hAnsi="Times New Roman" w:cs="Times New Roman"/>
                <w:sz w:val="28"/>
                <w:szCs w:val="28"/>
              </w:rPr>
            </w:pPr>
            <w:r w:rsidRPr="00291CB5">
              <w:rPr>
                <w:rFonts w:ascii="Times New Roman" w:eastAsia="Times New Roman" w:hAnsi="Times New Roman" w:cs="Times New Roman"/>
                <w:sz w:val="28"/>
                <w:szCs w:val="28"/>
              </w:rPr>
              <w:t>Проведение игры «жизнедеятельности»: «День самоуправления в школе»</w:t>
            </w:r>
            <w:r>
              <w:rPr>
                <w:rFonts w:ascii="Times New Roman" w:hAnsi="Times New Roman" w:cs="Times New Roman"/>
                <w:sz w:val="28"/>
                <w:szCs w:val="28"/>
              </w:rPr>
              <w:t>.</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DC12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 октябре</w:t>
            </w:r>
          </w:p>
        </w:tc>
        <w:tc>
          <w:tcPr>
            <w:tcW w:w="2279" w:type="dxa"/>
            <w:tcBorders>
              <w:top w:val="single" w:sz="4" w:space="0" w:color="auto"/>
              <w:left w:val="single" w:sz="4" w:space="0" w:color="auto"/>
              <w:bottom w:val="single" w:sz="4" w:space="0" w:color="auto"/>
              <w:right w:val="single" w:sz="4" w:space="0" w:color="auto"/>
            </w:tcBorders>
          </w:tcPr>
          <w:p w:rsidR="00FA63AD" w:rsidRPr="003C2FE5" w:rsidRDefault="00DC128D" w:rsidP="00DC12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директора</w:t>
            </w:r>
            <w:r w:rsidR="00FA63AD">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УВР</w:t>
            </w:r>
            <w:r w:rsidR="00FA63AD">
              <w:rPr>
                <w:rFonts w:ascii="Times New Roman" w:eastAsia="Times New Roman" w:hAnsi="Times New Roman" w:cs="Times New Roman"/>
                <w:sz w:val="28"/>
                <w:szCs w:val="28"/>
              </w:rPr>
              <w:t>.</w:t>
            </w:r>
          </w:p>
        </w:tc>
      </w:tr>
      <w:tr w:rsidR="00FA63AD" w:rsidRPr="003C2FE5" w:rsidTr="00465A4C">
        <w:tc>
          <w:tcPr>
            <w:tcW w:w="709" w:type="dxa"/>
            <w:tcBorders>
              <w:top w:val="single" w:sz="4" w:space="0" w:color="auto"/>
              <w:left w:val="single" w:sz="4" w:space="0" w:color="auto"/>
              <w:bottom w:val="single" w:sz="4" w:space="0" w:color="auto"/>
              <w:right w:val="single" w:sz="4" w:space="0" w:color="auto"/>
            </w:tcBorders>
          </w:tcPr>
          <w:p w:rsidR="00FA63AD" w:rsidRDefault="00FA63AD" w:rsidP="00DC128D">
            <w:pPr>
              <w:spacing w:after="0"/>
              <w:jc w:val="both"/>
              <w:rPr>
                <w:rFonts w:ascii="Times New Roman" w:hAnsi="Times New Roman" w:cs="Times New Roman"/>
                <w:sz w:val="28"/>
                <w:szCs w:val="28"/>
              </w:rPr>
            </w:pPr>
            <w:r>
              <w:rPr>
                <w:rFonts w:ascii="Times New Roman" w:hAnsi="Times New Roman" w:cs="Times New Roman"/>
                <w:sz w:val="28"/>
                <w:szCs w:val="28"/>
              </w:rPr>
              <w:t>13.</w:t>
            </w:r>
          </w:p>
        </w:tc>
        <w:tc>
          <w:tcPr>
            <w:tcW w:w="5718" w:type="dxa"/>
            <w:tcBorders>
              <w:top w:val="single" w:sz="4" w:space="0" w:color="auto"/>
              <w:left w:val="single" w:sz="4" w:space="0" w:color="auto"/>
              <w:bottom w:val="single" w:sz="4" w:space="0" w:color="auto"/>
              <w:right w:val="single" w:sz="4" w:space="0" w:color="auto"/>
            </w:tcBorders>
          </w:tcPr>
          <w:p w:rsidR="00FA63AD" w:rsidRPr="00291CB5" w:rsidRDefault="00FA63AD" w:rsidP="00465A4C">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конкурса рисунков в начальной школе: «Моя будущая профессия».</w:t>
            </w:r>
          </w:p>
        </w:tc>
        <w:tc>
          <w:tcPr>
            <w:tcW w:w="1217" w:type="dxa"/>
            <w:tcBorders>
              <w:top w:val="single" w:sz="4" w:space="0" w:color="auto"/>
              <w:left w:val="single" w:sz="4" w:space="0" w:color="auto"/>
              <w:bottom w:val="single" w:sz="4" w:space="0" w:color="auto"/>
              <w:right w:val="single" w:sz="4" w:space="0" w:color="auto"/>
            </w:tcBorders>
          </w:tcPr>
          <w:p w:rsidR="00FA63AD" w:rsidRDefault="00FA63AD" w:rsidP="00DC12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по плану воспитательной работы.</w:t>
            </w:r>
          </w:p>
        </w:tc>
        <w:tc>
          <w:tcPr>
            <w:tcW w:w="2279" w:type="dxa"/>
            <w:tcBorders>
              <w:top w:val="single" w:sz="4" w:space="0" w:color="auto"/>
              <w:left w:val="single" w:sz="4" w:space="0" w:color="auto"/>
              <w:bottom w:val="single" w:sz="4" w:space="0" w:color="auto"/>
              <w:right w:val="single" w:sz="4" w:space="0" w:color="auto"/>
            </w:tcBorders>
          </w:tcPr>
          <w:p w:rsidR="00FA63AD" w:rsidRDefault="00FA63AD" w:rsidP="00465A4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классные руководители, учитель </w:t>
            </w:r>
            <w:proofErr w:type="gramStart"/>
            <w:r>
              <w:rPr>
                <w:rFonts w:ascii="Times New Roman" w:eastAsia="Times New Roman" w:hAnsi="Times New Roman" w:cs="Times New Roman"/>
                <w:sz w:val="28"/>
                <w:szCs w:val="28"/>
              </w:rPr>
              <w:t>ИЗО</w:t>
            </w:r>
            <w:proofErr w:type="gramEnd"/>
            <w:r>
              <w:rPr>
                <w:rFonts w:ascii="Times New Roman" w:eastAsia="Times New Roman" w:hAnsi="Times New Roman" w:cs="Times New Roman"/>
                <w:sz w:val="28"/>
                <w:szCs w:val="28"/>
              </w:rPr>
              <w:t>.</w:t>
            </w:r>
          </w:p>
        </w:tc>
      </w:tr>
      <w:tr w:rsidR="00FA63AD" w:rsidRPr="003C2FE5" w:rsidTr="00465A4C">
        <w:tc>
          <w:tcPr>
            <w:tcW w:w="709" w:type="dxa"/>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hAnsi="Times New Roman" w:cs="Times New Roman"/>
                <w:sz w:val="28"/>
                <w:szCs w:val="28"/>
              </w:rPr>
            </w:pPr>
            <w:r>
              <w:rPr>
                <w:rFonts w:ascii="Times New Roman" w:hAnsi="Times New Roman" w:cs="Times New Roman"/>
                <w:sz w:val="28"/>
                <w:szCs w:val="28"/>
              </w:rPr>
              <w:t>14.</w:t>
            </w:r>
          </w:p>
        </w:tc>
        <w:tc>
          <w:tcPr>
            <w:tcW w:w="5718" w:type="dxa"/>
            <w:tcBorders>
              <w:top w:val="single" w:sz="4" w:space="0" w:color="auto"/>
              <w:left w:val="single" w:sz="4" w:space="0" w:color="auto"/>
              <w:bottom w:val="single" w:sz="4" w:space="0" w:color="auto"/>
              <w:right w:val="single" w:sz="4" w:space="0" w:color="auto"/>
            </w:tcBorders>
          </w:tcPr>
          <w:p w:rsidR="00FA63AD" w:rsidRDefault="00FA63AD" w:rsidP="00465A4C">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Защита проектов в рамках программы «Технология».</w:t>
            </w:r>
          </w:p>
        </w:tc>
        <w:tc>
          <w:tcPr>
            <w:tcW w:w="1217" w:type="dxa"/>
            <w:tcBorders>
              <w:top w:val="single" w:sz="4" w:space="0" w:color="auto"/>
              <w:left w:val="single" w:sz="4" w:space="0" w:color="auto"/>
              <w:bottom w:val="single" w:sz="4" w:space="0" w:color="auto"/>
              <w:right w:val="single" w:sz="4" w:space="0" w:color="auto"/>
            </w:tcBorders>
          </w:tcPr>
          <w:p w:rsidR="00FA63AD" w:rsidRDefault="00FA63AD" w:rsidP="00DC12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 течение учебного года.</w:t>
            </w:r>
          </w:p>
        </w:tc>
        <w:tc>
          <w:tcPr>
            <w:tcW w:w="2279" w:type="dxa"/>
            <w:tcBorders>
              <w:top w:val="single" w:sz="4" w:space="0" w:color="auto"/>
              <w:left w:val="single" w:sz="4" w:space="0" w:color="auto"/>
              <w:bottom w:val="single" w:sz="4" w:space="0" w:color="auto"/>
              <w:right w:val="single" w:sz="4" w:space="0" w:color="auto"/>
            </w:tcBorders>
          </w:tcPr>
          <w:p w:rsidR="00FA63AD" w:rsidRDefault="00FA63AD" w:rsidP="00465A4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технологии.</w:t>
            </w:r>
          </w:p>
        </w:tc>
      </w:tr>
      <w:tr w:rsidR="0033072C" w:rsidRPr="003C2FE5" w:rsidTr="00465A4C">
        <w:tc>
          <w:tcPr>
            <w:tcW w:w="709" w:type="dxa"/>
            <w:tcBorders>
              <w:top w:val="single" w:sz="4" w:space="0" w:color="auto"/>
              <w:left w:val="single" w:sz="4" w:space="0" w:color="auto"/>
              <w:bottom w:val="single" w:sz="4" w:space="0" w:color="auto"/>
              <w:right w:val="single" w:sz="4" w:space="0" w:color="auto"/>
            </w:tcBorders>
          </w:tcPr>
          <w:p w:rsidR="0033072C" w:rsidRDefault="0033072C" w:rsidP="00460883">
            <w:pPr>
              <w:jc w:val="both"/>
              <w:rPr>
                <w:rFonts w:ascii="Times New Roman" w:hAnsi="Times New Roman" w:cs="Times New Roman"/>
                <w:sz w:val="28"/>
                <w:szCs w:val="28"/>
              </w:rPr>
            </w:pPr>
            <w:r>
              <w:rPr>
                <w:rFonts w:ascii="Times New Roman" w:hAnsi="Times New Roman" w:cs="Times New Roman"/>
                <w:sz w:val="28"/>
                <w:szCs w:val="28"/>
              </w:rPr>
              <w:t>15.</w:t>
            </w:r>
          </w:p>
        </w:tc>
        <w:tc>
          <w:tcPr>
            <w:tcW w:w="5718" w:type="dxa"/>
            <w:tcBorders>
              <w:top w:val="single" w:sz="4" w:space="0" w:color="auto"/>
              <w:left w:val="single" w:sz="4" w:space="0" w:color="auto"/>
              <w:bottom w:val="single" w:sz="4" w:space="0" w:color="auto"/>
              <w:right w:val="single" w:sz="4" w:space="0" w:color="auto"/>
            </w:tcBorders>
          </w:tcPr>
          <w:p w:rsidR="0033072C" w:rsidRDefault="0033072C" w:rsidP="00465A4C">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«Дневников самоопределения по профориентации».</w:t>
            </w:r>
          </w:p>
        </w:tc>
        <w:tc>
          <w:tcPr>
            <w:tcW w:w="1217" w:type="dxa"/>
            <w:tcBorders>
              <w:top w:val="single" w:sz="4" w:space="0" w:color="auto"/>
              <w:left w:val="single" w:sz="4" w:space="0" w:color="auto"/>
              <w:bottom w:val="single" w:sz="4" w:space="0" w:color="auto"/>
              <w:right w:val="single" w:sz="4" w:space="0" w:color="auto"/>
            </w:tcBorders>
          </w:tcPr>
          <w:p w:rsidR="0033072C" w:rsidRDefault="0033072C" w:rsidP="00DC12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 течение учебного года.</w:t>
            </w:r>
          </w:p>
        </w:tc>
        <w:tc>
          <w:tcPr>
            <w:tcW w:w="2279" w:type="dxa"/>
            <w:tcBorders>
              <w:top w:val="single" w:sz="4" w:space="0" w:color="auto"/>
              <w:left w:val="single" w:sz="4" w:space="0" w:color="auto"/>
              <w:bottom w:val="single" w:sz="4" w:space="0" w:color="auto"/>
              <w:right w:val="single" w:sz="4" w:space="0" w:color="auto"/>
            </w:tcBorders>
          </w:tcPr>
          <w:p w:rsidR="0033072C" w:rsidRDefault="0033072C" w:rsidP="00465A4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Классные руководители, социальный педагог.</w:t>
            </w:r>
          </w:p>
        </w:tc>
      </w:tr>
      <w:tr w:rsidR="0033072C" w:rsidRPr="003C2FE5" w:rsidTr="00465A4C">
        <w:tc>
          <w:tcPr>
            <w:tcW w:w="709" w:type="dxa"/>
            <w:tcBorders>
              <w:top w:val="single" w:sz="4" w:space="0" w:color="auto"/>
              <w:left w:val="single" w:sz="4" w:space="0" w:color="auto"/>
              <w:bottom w:val="single" w:sz="4" w:space="0" w:color="auto"/>
              <w:right w:val="single" w:sz="4" w:space="0" w:color="auto"/>
            </w:tcBorders>
          </w:tcPr>
          <w:p w:rsidR="0033072C" w:rsidRDefault="0033072C" w:rsidP="00460883">
            <w:pPr>
              <w:jc w:val="both"/>
              <w:rPr>
                <w:rFonts w:ascii="Times New Roman" w:hAnsi="Times New Roman" w:cs="Times New Roman"/>
                <w:sz w:val="28"/>
                <w:szCs w:val="28"/>
              </w:rPr>
            </w:pPr>
            <w:r>
              <w:rPr>
                <w:rFonts w:ascii="Times New Roman" w:hAnsi="Times New Roman" w:cs="Times New Roman"/>
                <w:sz w:val="28"/>
                <w:szCs w:val="28"/>
              </w:rPr>
              <w:t>17</w:t>
            </w:r>
          </w:p>
        </w:tc>
        <w:tc>
          <w:tcPr>
            <w:tcW w:w="5718" w:type="dxa"/>
            <w:tcBorders>
              <w:top w:val="single" w:sz="4" w:space="0" w:color="auto"/>
              <w:left w:val="single" w:sz="4" w:space="0" w:color="auto"/>
              <w:bottom w:val="single" w:sz="4" w:space="0" w:color="auto"/>
              <w:right w:val="single" w:sz="4" w:space="0" w:color="auto"/>
            </w:tcBorders>
          </w:tcPr>
          <w:p w:rsidR="0033072C" w:rsidRDefault="0033072C" w:rsidP="00465A4C">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педагогического класса.</w:t>
            </w:r>
          </w:p>
        </w:tc>
        <w:tc>
          <w:tcPr>
            <w:tcW w:w="1217" w:type="dxa"/>
            <w:tcBorders>
              <w:top w:val="single" w:sz="4" w:space="0" w:color="auto"/>
              <w:left w:val="single" w:sz="4" w:space="0" w:color="auto"/>
              <w:bottom w:val="single" w:sz="4" w:space="0" w:color="auto"/>
              <w:right w:val="single" w:sz="4" w:space="0" w:color="auto"/>
            </w:tcBorders>
          </w:tcPr>
          <w:p w:rsidR="0033072C" w:rsidRDefault="0033072C" w:rsidP="00465A4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 течение учебного года</w:t>
            </w:r>
          </w:p>
        </w:tc>
        <w:tc>
          <w:tcPr>
            <w:tcW w:w="2279" w:type="dxa"/>
            <w:tcBorders>
              <w:top w:val="single" w:sz="4" w:space="0" w:color="auto"/>
              <w:left w:val="single" w:sz="4" w:space="0" w:color="auto"/>
              <w:bottom w:val="single" w:sz="4" w:space="0" w:color="auto"/>
              <w:right w:val="single" w:sz="4" w:space="0" w:color="auto"/>
            </w:tcBorders>
          </w:tcPr>
          <w:p w:rsidR="0033072C" w:rsidRDefault="00DC128D" w:rsidP="00465A4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w:t>
            </w:r>
            <w:r w:rsidR="0033072C">
              <w:rPr>
                <w:rFonts w:ascii="Times New Roman" w:eastAsia="Times New Roman" w:hAnsi="Times New Roman" w:cs="Times New Roman"/>
                <w:sz w:val="28"/>
                <w:szCs w:val="28"/>
              </w:rPr>
              <w:t>.</w:t>
            </w:r>
          </w:p>
        </w:tc>
      </w:tr>
    </w:tbl>
    <w:p w:rsidR="00DC128D" w:rsidRDefault="00DC128D" w:rsidP="00430B7F">
      <w:pPr>
        <w:spacing w:line="240" w:lineRule="auto"/>
        <w:contextualSpacing/>
        <w:jc w:val="both"/>
        <w:rPr>
          <w:rFonts w:ascii="Times New Roman" w:eastAsia="Times New Roman" w:hAnsi="Times New Roman" w:cs="Times New Roman"/>
          <w:b/>
          <w:bCs/>
          <w:sz w:val="28"/>
          <w:szCs w:val="28"/>
        </w:rPr>
      </w:pPr>
    </w:p>
    <w:p w:rsidR="001E6FC7" w:rsidRPr="001E6FC7" w:rsidRDefault="00430B7F" w:rsidP="00430B7F">
      <w:pPr>
        <w:spacing w:line="240" w:lineRule="auto"/>
        <w:contextualSpacing/>
        <w:jc w:val="both"/>
        <w:rPr>
          <w:rFonts w:ascii="Times New Roman" w:eastAsia="Times New Roman" w:hAnsi="Times New Roman" w:cs="Times New Roman"/>
          <w:b/>
          <w:bCs/>
          <w:sz w:val="28"/>
          <w:szCs w:val="28"/>
        </w:rPr>
      </w:pPr>
      <w:r w:rsidRPr="001E6FC7">
        <w:rPr>
          <w:rFonts w:ascii="Times New Roman" w:eastAsia="Times New Roman" w:hAnsi="Times New Roman" w:cs="Times New Roman"/>
          <w:b/>
          <w:bCs/>
          <w:sz w:val="28"/>
          <w:szCs w:val="28"/>
        </w:rPr>
        <w:t>12.Заключительная часть.</w:t>
      </w:r>
    </w:p>
    <w:p w:rsidR="00430B7F" w:rsidRPr="00430B7F" w:rsidRDefault="001E6FC7" w:rsidP="00430B7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0B7F" w:rsidRPr="00430B7F">
        <w:rPr>
          <w:rFonts w:ascii="Times New Roman" w:hAnsi="Times New Roman" w:cs="Times New Roman"/>
          <w:sz w:val="28"/>
          <w:szCs w:val="28"/>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430B7F" w:rsidRPr="00430B7F" w:rsidRDefault="001E6FC7" w:rsidP="001E6FC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30B7F" w:rsidRPr="00430B7F">
        <w:rPr>
          <w:rFonts w:ascii="Times New Roman" w:hAnsi="Times New Roman" w:cs="Times New Roman"/>
          <w:sz w:val="28"/>
          <w:szCs w:val="28"/>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430B7F" w:rsidRPr="00430B7F" w:rsidRDefault="001E6FC7" w:rsidP="001E6FC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0B7F" w:rsidRPr="00430B7F">
        <w:rPr>
          <w:rFonts w:ascii="Times New Roman" w:hAnsi="Times New Roman" w:cs="Times New Roman"/>
          <w:sz w:val="28"/>
          <w:szCs w:val="28"/>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С этой целью и разработана программа по профориента</w:t>
      </w:r>
      <w:r w:rsidR="001E6FC7">
        <w:rPr>
          <w:rFonts w:ascii="Times New Roman" w:hAnsi="Times New Roman" w:cs="Times New Roman"/>
          <w:sz w:val="28"/>
          <w:szCs w:val="28"/>
        </w:rPr>
        <w:t>ции</w:t>
      </w:r>
      <w:r w:rsidRPr="00430B7F">
        <w:rPr>
          <w:rFonts w:ascii="Times New Roman" w:hAnsi="Times New Roman" w:cs="Times New Roman"/>
          <w:sz w:val="28"/>
          <w:szCs w:val="28"/>
        </w:rPr>
        <w:t>,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Итогом программы должны стать следующие результаты:</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положительное отношение к труду;</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разбираться в содержании профессиональной деятельности;</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соотносить требования, предъявляемые профессией, с индивидуальными качествами;</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анализировать свои возможности и способности (сформировать потребность в осознании и оценке качеств и возможностей своей личности);</w:t>
      </w:r>
    </w:p>
    <w:p w:rsidR="00430B7F" w:rsidRPr="00430B7F" w:rsidRDefault="00430B7F" w:rsidP="00430B7F">
      <w:pPr>
        <w:pStyle w:val="a3"/>
        <w:numPr>
          <w:ilvl w:val="0"/>
          <w:numId w:val="6"/>
        </w:numPr>
        <w:suppressAutoHyphens/>
        <w:spacing w:after="0" w:line="240" w:lineRule="auto"/>
        <w:ind w:left="709" w:hanging="709"/>
        <w:jc w:val="both"/>
        <w:rPr>
          <w:rFonts w:ascii="Times New Roman" w:hAnsi="Times New Roman" w:cs="Times New Roman"/>
          <w:sz w:val="28"/>
          <w:szCs w:val="28"/>
        </w:rPr>
      </w:pPr>
      <w:r w:rsidRPr="00430B7F">
        <w:rPr>
          <w:rFonts w:ascii="Times New Roman" w:hAnsi="Times New Roman" w:cs="Times New Roman"/>
          <w:sz w:val="28"/>
          <w:szCs w:val="28"/>
        </w:rPr>
        <w:t>оказание психологической помощи учащимся в осознанном выборе будущей профессии;</w:t>
      </w:r>
    </w:p>
    <w:p w:rsidR="00430B7F" w:rsidRPr="00430B7F" w:rsidRDefault="00430B7F" w:rsidP="00430B7F">
      <w:pPr>
        <w:pStyle w:val="a3"/>
        <w:numPr>
          <w:ilvl w:val="0"/>
          <w:numId w:val="6"/>
        </w:numPr>
        <w:suppressAutoHyphens/>
        <w:spacing w:after="0" w:line="240" w:lineRule="auto"/>
        <w:ind w:left="709" w:hanging="709"/>
        <w:jc w:val="both"/>
        <w:rPr>
          <w:rFonts w:ascii="Times New Roman" w:hAnsi="Times New Roman" w:cs="Times New Roman"/>
          <w:sz w:val="28"/>
          <w:szCs w:val="28"/>
        </w:rPr>
      </w:pPr>
      <w:r w:rsidRPr="00430B7F">
        <w:rPr>
          <w:rFonts w:ascii="Times New Roman" w:hAnsi="Times New Roman" w:cs="Times New Roman"/>
          <w:sz w:val="28"/>
          <w:szCs w:val="28"/>
        </w:rPr>
        <w:t>обучение подростков основным принципам построения профессиональной карьеры и навыкам поведения на рынке труда;</w:t>
      </w:r>
    </w:p>
    <w:p w:rsidR="00430B7F" w:rsidRPr="00430B7F" w:rsidRDefault="00430B7F" w:rsidP="00430B7F">
      <w:pPr>
        <w:pStyle w:val="a3"/>
        <w:numPr>
          <w:ilvl w:val="0"/>
          <w:numId w:val="6"/>
        </w:numPr>
        <w:suppressAutoHyphens/>
        <w:spacing w:after="0" w:line="240" w:lineRule="auto"/>
        <w:ind w:left="709" w:hanging="709"/>
        <w:jc w:val="both"/>
        <w:rPr>
          <w:rFonts w:ascii="Times New Roman" w:hAnsi="Times New Roman" w:cs="Times New Roman"/>
          <w:sz w:val="28"/>
          <w:szCs w:val="28"/>
        </w:rPr>
      </w:pPr>
      <w:r w:rsidRPr="00430B7F">
        <w:rPr>
          <w:rFonts w:ascii="Times New Roman" w:hAnsi="Times New Roman" w:cs="Times New Roman"/>
          <w:sz w:val="28"/>
          <w:szCs w:val="28"/>
        </w:rPr>
        <w:t>активация учащихся на реализацию собственных замыслов в реальных социальных условиях.</w:t>
      </w:r>
    </w:p>
    <w:p w:rsidR="00430B7F" w:rsidRPr="00430B7F" w:rsidRDefault="00430B7F" w:rsidP="00430B7F">
      <w:pPr>
        <w:pStyle w:val="a3"/>
        <w:spacing w:line="240" w:lineRule="auto"/>
        <w:ind w:left="0" w:firstLine="709"/>
        <w:jc w:val="both"/>
        <w:rPr>
          <w:rFonts w:ascii="Times New Roman" w:hAnsi="Times New Roman" w:cs="Times New Roman"/>
          <w:sz w:val="28"/>
          <w:szCs w:val="28"/>
        </w:rPr>
      </w:pPr>
      <w:r w:rsidRPr="00430B7F">
        <w:rPr>
          <w:rFonts w:ascii="Times New Roman" w:hAnsi="Times New Roman" w:cs="Times New Roman"/>
          <w:sz w:val="28"/>
          <w:szCs w:val="28"/>
        </w:rPr>
        <w:t xml:space="preserve">В ходе обучения учащиеся овладевают умениями, разнообразными </w:t>
      </w:r>
      <w:r w:rsidRPr="00430B7F">
        <w:rPr>
          <w:rFonts w:ascii="Times New Roman" w:hAnsi="Times New Roman" w:cs="Times New Roman"/>
          <w:iCs/>
          <w:sz w:val="28"/>
          <w:szCs w:val="28"/>
        </w:rPr>
        <w:t>способами деятельности</w:t>
      </w:r>
      <w:r w:rsidRPr="00430B7F">
        <w:rPr>
          <w:rFonts w:ascii="Times New Roman" w:hAnsi="Times New Roman" w:cs="Times New Roman"/>
          <w:sz w:val="28"/>
          <w:szCs w:val="28"/>
        </w:rPr>
        <w:t>, приобретают опыт:</w:t>
      </w:r>
    </w:p>
    <w:p w:rsidR="00430B7F" w:rsidRPr="00430B7F" w:rsidRDefault="00430B7F" w:rsidP="00430B7F">
      <w:pPr>
        <w:pStyle w:val="a4"/>
        <w:numPr>
          <w:ilvl w:val="0"/>
          <w:numId w:val="6"/>
        </w:numPr>
        <w:spacing w:before="0" w:beforeAutospacing="0"/>
        <w:ind w:left="709" w:hanging="709"/>
        <w:contextualSpacing/>
        <w:jc w:val="both"/>
        <w:rPr>
          <w:sz w:val="28"/>
          <w:szCs w:val="28"/>
        </w:rPr>
      </w:pPr>
      <w:r w:rsidRPr="00430B7F">
        <w:rPr>
          <w:sz w:val="28"/>
          <w:szCs w:val="28"/>
        </w:rPr>
        <w:t>– планирования и осуществления разнообразной практической деятельности: выполнение рефератов, рисунков, номеров самодеятельности, посещение рабочих мест и др.;</w:t>
      </w:r>
    </w:p>
    <w:p w:rsidR="00430B7F" w:rsidRPr="00430B7F" w:rsidRDefault="00430B7F" w:rsidP="00430B7F">
      <w:pPr>
        <w:pStyle w:val="a4"/>
        <w:numPr>
          <w:ilvl w:val="0"/>
          <w:numId w:val="6"/>
        </w:numPr>
        <w:ind w:left="709" w:hanging="709"/>
        <w:contextualSpacing/>
        <w:jc w:val="both"/>
        <w:rPr>
          <w:sz w:val="28"/>
          <w:szCs w:val="28"/>
        </w:rPr>
      </w:pPr>
      <w:r w:rsidRPr="00430B7F">
        <w:rPr>
          <w:sz w:val="28"/>
          <w:szCs w:val="28"/>
        </w:rPr>
        <w:t>– решения разнообразных задач, требующих поиска пути и способов решения;</w:t>
      </w:r>
    </w:p>
    <w:p w:rsidR="00430B7F" w:rsidRPr="00430B7F" w:rsidRDefault="00430B7F" w:rsidP="00430B7F">
      <w:pPr>
        <w:pStyle w:val="a4"/>
        <w:numPr>
          <w:ilvl w:val="0"/>
          <w:numId w:val="6"/>
        </w:numPr>
        <w:ind w:left="709" w:hanging="709"/>
        <w:contextualSpacing/>
        <w:jc w:val="both"/>
        <w:rPr>
          <w:sz w:val="28"/>
          <w:szCs w:val="28"/>
        </w:rPr>
      </w:pPr>
      <w:r w:rsidRPr="00430B7F">
        <w:rPr>
          <w:sz w:val="28"/>
          <w:szCs w:val="28"/>
        </w:rPr>
        <w:t>– осуществления различных типов проектов: исследовательских, творческих, практико-ориентированных, информационных;</w:t>
      </w:r>
    </w:p>
    <w:p w:rsidR="00430B7F" w:rsidRPr="00430B7F" w:rsidRDefault="00430B7F" w:rsidP="00430B7F">
      <w:pPr>
        <w:pStyle w:val="a4"/>
        <w:numPr>
          <w:ilvl w:val="0"/>
          <w:numId w:val="6"/>
        </w:numPr>
        <w:ind w:left="709" w:hanging="709"/>
        <w:contextualSpacing/>
        <w:jc w:val="both"/>
        <w:rPr>
          <w:sz w:val="28"/>
          <w:szCs w:val="28"/>
        </w:rPr>
      </w:pPr>
      <w:r w:rsidRPr="00430B7F">
        <w:rPr>
          <w:sz w:val="28"/>
          <w:szCs w:val="28"/>
        </w:rPr>
        <w:t>– 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430B7F" w:rsidRPr="00430B7F" w:rsidRDefault="00430B7F" w:rsidP="00430B7F">
      <w:pPr>
        <w:pStyle w:val="a4"/>
        <w:numPr>
          <w:ilvl w:val="0"/>
          <w:numId w:val="6"/>
        </w:numPr>
        <w:spacing w:before="0" w:beforeAutospacing="0" w:after="0" w:afterAutospacing="0"/>
        <w:ind w:left="709" w:hanging="709"/>
        <w:contextualSpacing/>
        <w:jc w:val="both"/>
        <w:rPr>
          <w:sz w:val="28"/>
          <w:szCs w:val="28"/>
        </w:rPr>
      </w:pPr>
      <w:r w:rsidRPr="00430B7F">
        <w:rPr>
          <w:sz w:val="28"/>
          <w:szCs w:val="28"/>
        </w:rPr>
        <w:lastRenderedPageBreak/>
        <w:t>– 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rsidR="00430B7F" w:rsidRPr="00430B7F" w:rsidRDefault="00430B7F" w:rsidP="00430B7F">
      <w:pPr>
        <w:pStyle w:val="a3"/>
        <w:spacing w:line="240" w:lineRule="auto"/>
        <w:ind w:left="0" w:firstLine="709"/>
        <w:jc w:val="both"/>
        <w:rPr>
          <w:rFonts w:ascii="Times New Roman" w:hAnsi="Times New Roman" w:cs="Times New Roman"/>
          <w:sz w:val="28"/>
          <w:szCs w:val="28"/>
        </w:rPr>
      </w:pPr>
      <w:r w:rsidRPr="00430B7F">
        <w:rPr>
          <w:rFonts w:ascii="Times New Roman" w:hAnsi="Times New Roman" w:cs="Times New Roman"/>
          <w:sz w:val="28"/>
          <w:szCs w:val="28"/>
        </w:rPr>
        <w:t>Результатом програ</w:t>
      </w:r>
      <w:r w:rsidR="001E6FC7">
        <w:rPr>
          <w:rFonts w:ascii="Times New Roman" w:hAnsi="Times New Roman" w:cs="Times New Roman"/>
          <w:sz w:val="28"/>
          <w:szCs w:val="28"/>
        </w:rPr>
        <w:t>ммы</w:t>
      </w:r>
      <w:r w:rsidRPr="00430B7F">
        <w:rPr>
          <w:rFonts w:ascii="Times New Roman" w:hAnsi="Times New Roman" w:cs="Times New Roman"/>
          <w:sz w:val="28"/>
          <w:szCs w:val="28"/>
        </w:rPr>
        <w:t xml:space="preserve"> должно стать культивирование права обучающегося на построение и реализацию своей жизни, а также профессиональной карьеры.</w:t>
      </w:r>
    </w:p>
    <w:p w:rsidR="00430B7F" w:rsidRDefault="00430B7F"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0E5769" w:rsidRDefault="001E6FC7" w:rsidP="00430B7F">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13. Список литературы:</w:t>
      </w:r>
    </w:p>
    <w:p w:rsidR="00A6224D" w:rsidRDefault="00A6224D" w:rsidP="00430B7F">
      <w:pPr>
        <w:spacing w:line="240" w:lineRule="auto"/>
        <w:contextualSpacing/>
        <w:jc w:val="both"/>
        <w:rPr>
          <w:rFonts w:ascii="Times New Roman" w:hAnsi="Times New Roman" w:cs="Times New Roman"/>
          <w:b/>
          <w:sz w:val="28"/>
          <w:szCs w:val="28"/>
        </w:rPr>
      </w:pPr>
    </w:p>
    <w:p w:rsidR="001E6FC7" w:rsidRPr="00A6224D" w:rsidRDefault="001E6FC7"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A6224D">
        <w:rPr>
          <w:rFonts w:ascii="Times New Roman" w:hAnsi="Times New Roman" w:cs="Times New Roman"/>
          <w:b/>
          <w:sz w:val="28"/>
          <w:szCs w:val="28"/>
        </w:rPr>
        <w:t>1.</w:t>
      </w:r>
      <w:r w:rsidRPr="00A6224D">
        <w:rPr>
          <w:rFonts w:ascii="Times New Roman" w:hAnsi="Times New Roman" w:cs="Times New Roman"/>
          <w:sz w:val="28"/>
          <w:szCs w:val="28"/>
        </w:rPr>
        <w:t xml:space="preserve"> </w:t>
      </w:r>
      <w:proofErr w:type="spellStart"/>
      <w:r w:rsidRPr="00A6224D">
        <w:rPr>
          <w:rFonts w:ascii="Times New Roman" w:hAnsi="Times New Roman" w:cs="Times New Roman"/>
          <w:sz w:val="28"/>
          <w:szCs w:val="28"/>
        </w:rPr>
        <w:t>Резапкина</w:t>
      </w:r>
      <w:proofErr w:type="spellEnd"/>
      <w:r w:rsidRPr="00A6224D">
        <w:rPr>
          <w:rFonts w:ascii="Times New Roman" w:hAnsi="Times New Roman" w:cs="Times New Roman"/>
          <w:sz w:val="28"/>
          <w:szCs w:val="28"/>
        </w:rPr>
        <w:t xml:space="preserve">, Г.В. Секреты выбора профессии, или Путеводитель выпускника / Г.В. </w:t>
      </w:r>
      <w:proofErr w:type="spellStart"/>
      <w:r w:rsidRPr="00A6224D">
        <w:rPr>
          <w:rFonts w:ascii="Times New Roman" w:hAnsi="Times New Roman" w:cs="Times New Roman"/>
          <w:sz w:val="28"/>
          <w:szCs w:val="28"/>
        </w:rPr>
        <w:t>Резапкина</w:t>
      </w:r>
      <w:proofErr w:type="spellEnd"/>
      <w:r w:rsidRPr="00A6224D">
        <w:rPr>
          <w:rFonts w:ascii="Times New Roman" w:hAnsi="Times New Roman" w:cs="Times New Roman"/>
          <w:sz w:val="28"/>
          <w:szCs w:val="28"/>
        </w:rPr>
        <w:t>. – М.: Генезис, 2005.</w:t>
      </w:r>
    </w:p>
    <w:p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A6224D">
        <w:rPr>
          <w:rFonts w:ascii="Times New Roman" w:hAnsi="Times New Roman" w:cs="Times New Roman"/>
          <w:b/>
          <w:sz w:val="28"/>
          <w:szCs w:val="28"/>
        </w:rPr>
        <w:t>2.</w:t>
      </w:r>
      <w:r w:rsidRPr="00A6224D">
        <w:rPr>
          <w:rFonts w:ascii="Times New Roman" w:hAnsi="Times New Roman" w:cs="Times New Roman"/>
          <w:sz w:val="28"/>
          <w:szCs w:val="28"/>
        </w:rPr>
        <w:t xml:space="preserve">Резапкина, Г.В. Отбор в профильные классы / Г.В. </w:t>
      </w:r>
      <w:proofErr w:type="spellStart"/>
      <w:r w:rsidRPr="00A6224D">
        <w:rPr>
          <w:rFonts w:ascii="Times New Roman" w:hAnsi="Times New Roman" w:cs="Times New Roman"/>
          <w:sz w:val="28"/>
          <w:szCs w:val="28"/>
        </w:rPr>
        <w:t>Резапкина</w:t>
      </w:r>
      <w:proofErr w:type="spellEnd"/>
      <w:r w:rsidRPr="00A6224D">
        <w:rPr>
          <w:rFonts w:ascii="Times New Roman" w:hAnsi="Times New Roman" w:cs="Times New Roman"/>
          <w:sz w:val="28"/>
          <w:szCs w:val="28"/>
        </w:rPr>
        <w:t>. – М.: Генезис, 2005.</w:t>
      </w:r>
    </w:p>
    <w:p w:rsidR="00A6224D" w:rsidRPr="00A6224D" w:rsidRDefault="00A6224D" w:rsidP="00A6224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3.</w:t>
      </w:r>
      <w:r w:rsidRPr="00A6224D">
        <w:rPr>
          <w:rFonts w:ascii="Times New Roman" w:hAnsi="Times New Roman" w:cs="Times New Roman"/>
          <w:sz w:val="28"/>
          <w:szCs w:val="28"/>
        </w:rPr>
        <w:t>Кухарчук, А.М. Человек и его профессия: учебное пособие / </w:t>
      </w:r>
      <w:proofErr w:type="spellStart"/>
      <w:r w:rsidRPr="00A6224D">
        <w:rPr>
          <w:rFonts w:ascii="Times New Roman" w:hAnsi="Times New Roman" w:cs="Times New Roman"/>
          <w:sz w:val="28"/>
          <w:szCs w:val="28"/>
        </w:rPr>
        <w:t>А.М.Кухарчук</w:t>
      </w:r>
      <w:proofErr w:type="spellEnd"/>
      <w:r w:rsidRPr="00A6224D">
        <w:rPr>
          <w:rFonts w:ascii="Times New Roman" w:hAnsi="Times New Roman" w:cs="Times New Roman"/>
          <w:sz w:val="28"/>
          <w:szCs w:val="28"/>
        </w:rPr>
        <w:t>. – Мн., Современное слово, 2006.</w:t>
      </w: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4.</w:t>
      </w:r>
      <w:r w:rsidRPr="00A6224D">
        <w:rPr>
          <w:rFonts w:ascii="Times New Roman" w:hAnsi="Times New Roman" w:cs="Times New Roman"/>
          <w:sz w:val="28"/>
          <w:szCs w:val="28"/>
        </w:rPr>
        <w:t>Прошицкая. Е.Н. Выбирайте профессию: учеб</w:t>
      </w:r>
      <w:proofErr w:type="gramStart"/>
      <w:r w:rsidRPr="00A6224D">
        <w:rPr>
          <w:rFonts w:ascii="Times New Roman" w:hAnsi="Times New Roman" w:cs="Times New Roman"/>
          <w:sz w:val="28"/>
          <w:szCs w:val="28"/>
        </w:rPr>
        <w:t>.</w:t>
      </w:r>
      <w:proofErr w:type="gramEnd"/>
      <w:r w:rsidRPr="00A6224D">
        <w:rPr>
          <w:rFonts w:ascii="Times New Roman" w:hAnsi="Times New Roman" w:cs="Times New Roman"/>
          <w:sz w:val="28"/>
          <w:szCs w:val="28"/>
        </w:rPr>
        <w:t xml:space="preserve"> </w:t>
      </w:r>
      <w:proofErr w:type="gramStart"/>
      <w:r w:rsidRPr="00A6224D">
        <w:rPr>
          <w:rFonts w:ascii="Times New Roman" w:hAnsi="Times New Roman" w:cs="Times New Roman"/>
          <w:sz w:val="28"/>
          <w:szCs w:val="28"/>
        </w:rPr>
        <w:t>п</w:t>
      </w:r>
      <w:proofErr w:type="gramEnd"/>
      <w:r w:rsidRPr="00A6224D">
        <w:rPr>
          <w:rFonts w:ascii="Times New Roman" w:hAnsi="Times New Roman" w:cs="Times New Roman"/>
          <w:sz w:val="28"/>
          <w:szCs w:val="28"/>
        </w:rPr>
        <w:t xml:space="preserve">особие для ст. </w:t>
      </w:r>
      <w:proofErr w:type="spellStart"/>
      <w:r w:rsidRPr="00A6224D">
        <w:rPr>
          <w:rFonts w:ascii="Times New Roman" w:hAnsi="Times New Roman" w:cs="Times New Roman"/>
          <w:sz w:val="28"/>
          <w:szCs w:val="28"/>
        </w:rPr>
        <w:t>кл</w:t>
      </w:r>
      <w:proofErr w:type="spellEnd"/>
      <w:r w:rsidRPr="00A6224D">
        <w:rPr>
          <w:rFonts w:ascii="Times New Roman" w:hAnsi="Times New Roman" w:cs="Times New Roman"/>
          <w:sz w:val="28"/>
          <w:szCs w:val="28"/>
        </w:rPr>
        <w:t xml:space="preserve">. сред. </w:t>
      </w:r>
      <w:proofErr w:type="spellStart"/>
      <w:r w:rsidRPr="00A6224D">
        <w:rPr>
          <w:rFonts w:ascii="Times New Roman" w:hAnsi="Times New Roman" w:cs="Times New Roman"/>
          <w:sz w:val="28"/>
          <w:szCs w:val="28"/>
        </w:rPr>
        <w:t>шк</w:t>
      </w:r>
      <w:proofErr w:type="spellEnd"/>
      <w:r w:rsidRPr="00A6224D">
        <w:rPr>
          <w:rFonts w:ascii="Times New Roman" w:hAnsi="Times New Roman" w:cs="Times New Roman"/>
          <w:sz w:val="28"/>
          <w:szCs w:val="28"/>
        </w:rPr>
        <w:t xml:space="preserve">. / </w:t>
      </w:r>
      <w:proofErr w:type="spellStart"/>
      <w:r w:rsidRPr="00A6224D">
        <w:rPr>
          <w:rFonts w:ascii="Times New Roman" w:hAnsi="Times New Roman" w:cs="Times New Roman"/>
          <w:sz w:val="28"/>
          <w:szCs w:val="28"/>
        </w:rPr>
        <w:t>Е.Н.Прошицкая</w:t>
      </w:r>
      <w:proofErr w:type="spellEnd"/>
      <w:r w:rsidRPr="00A6224D">
        <w:rPr>
          <w:rFonts w:ascii="Times New Roman" w:hAnsi="Times New Roman" w:cs="Times New Roman"/>
          <w:sz w:val="28"/>
          <w:szCs w:val="28"/>
        </w:rPr>
        <w:t>. – М.: Просвещение, 1991.</w:t>
      </w: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A6224D">
        <w:rPr>
          <w:rFonts w:ascii="Times New Roman" w:hAnsi="Times New Roman" w:cs="Times New Roman"/>
          <w:b/>
          <w:sz w:val="28"/>
          <w:szCs w:val="28"/>
        </w:rPr>
        <w:t>5.</w:t>
      </w:r>
      <w:r w:rsidRPr="00A6224D">
        <w:rPr>
          <w:rFonts w:ascii="Times New Roman" w:hAnsi="Times New Roman" w:cs="Times New Roman"/>
          <w:sz w:val="28"/>
          <w:szCs w:val="28"/>
        </w:rPr>
        <w:t xml:space="preserve"> </w:t>
      </w:r>
      <w:proofErr w:type="spellStart"/>
      <w:r w:rsidRPr="00A6224D">
        <w:rPr>
          <w:rFonts w:ascii="Times New Roman" w:hAnsi="Times New Roman" w:cs="Times New Roman"/>
          <w:sz w:val="28"/>
          <w:szCs w:val="28"/>
        </w:rPr>
        <w:t>Хаткевич</w:t>
      </w:r>
      <w:proofErr w:type="spellEnd"/>
      <w:r w:rsidRPr="00A6224D">
        <w:rPr>
          <w:rFonts w:ascii="Times New Roman" w:hAnsi="Times New Roman" w:cs="Times New Roman"/>
          <w:sz w:val="28"/>
          <w:szCs w:val="28"/>
        </w:rPr>
        <w:t xml:space="preserve">, О.А. Профессиональная ориентация учащихся / О.А. </w:t>
      </w:r>
      <w:proofErr w:type="spellStart"/>
      <w:r w:rsidRPr="00A6224D">
        <w:rPr>
          <w:rFonts w:ascii="Times New Roman" w:hAnsi="Times New Roman" w:cs="Times New Roman"/>
          <w:sz w:val="28"/>
          <w:szCs w:val="28"/>
        </w:rPr>
        <w:t>Хаткевич</w:t>
      </w:r>
      <w:proofErr w:type="spellEnd"/>
      <w:r w:rsidRPr="00A6224D">
        <w:rPr>
          <w:rFonts w:ascii="Times New Roman" w:hAnsi="Times New Roman" w:cs="Times New Roman"/>
          <w:sz w:val="28"/>
          <w:szCs w:val="28"/>
        </w:rPr>
        <w:t>. – Мн.: ИООО «</w:t>
      </w:r>
      <w:proofErr w:type="spellStart"/>
      <w:r w:rsidRPr="00A6224D">
        <w:rPr>
          <w:rFonts w:ascii="Times New Roman" w:hAnsi="Times New Roman" w:cs="Times New Roman"/>
          <w:sz w:val="28"/>
          <w:szCs w:val="28"/>
        </w:rPr>
        <w:t>Красико-Принт</w:t>
      </w:r>
      <w:proofErr w:type="spellEnd"/>
      <w:r w:rsidRPr="00A6224D">
        <w:rPr>
          <w:rFonts w:ascii="Times New Roman" w:hAnsi="Times New Roman" w:cs="Times New Roman"/>
          <w:sz w:val="28"/>
          <w:szCs w:val="28"/>
        </w:rPr>
        <w:t>», 2004.</w:t>
      </w:r>
    </w:p>
    <w:p w:rsidR="00281F18" w:rsidRP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Организация профориентации в общеобразовательной школе. Профессиональное просвещение в 9-11 классах.,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арнаул, 2007 г.</w:t>
      </w: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1C6DC3" w:rsidP="001C6DC3">
      <w:pPr>
        <w:widowControl w:val="0"/>
        <w:shd w:val="clear" w:color="auto" w:fill="FFFFFF"/>
        <w:autoSpaceDE w:val="0"/>
        <w:autoSpaceDN w:val="0"/>
        <w:adjustRightInd w:val="0"/>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14. </w:t>
      </w:r>
      <w:r w:rsidR="00A6224D" w:rsidRPr="00A6224D">
        <w:rPr>
          <w:rFonts w:ascii="Times New Roman" w:hAnsi="Times New Roman" w:cs="Times New Roman"/>
          <w:b/>
          <w:sz w:val="28"/>
          <w:szCs w:val="28"/>
        </w:rPr>
        <w:t>Приложения.</w:t>
      </w:r>
    </w:p>
    <w:p w:rsidR="00A6224D" w:rsidRDefault="00A6224D" w:rsidP="00A6224D">
      <w:pPr>
        <w:widowControl w:val="0"/>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r w:rsidRPr="00A6224D">
        <w:rPr>
          <w:rFonts w:ascii="Times New Roman" w:hAnsi="Times New Roman" w:cs="Times New Roman"/>
          <w:b/>
          <w:i/>
          <w:sz w:val="28"/>
          <w:szCs w:val="28"/>
        </w:rPr>
        <w:t>Приложение 1.</w:t>
      </w:r>
    </w:p>
    <w:p w:rsid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p>
    <w:p w:rsidR="00A6224D" w:rsidRDefault="00A6224D" w:rsidP="00A6224D">
      <w:pPr>
        <w:pStyle w:val="11"/>
        <w:widowControl w:val="0"/>
        <w:contextualSpacing/>
        <w:jc w:val="center"/>
        <w:rPr>
          <w:b/>
          <w:snapToGrid w:val="0"/>
          <w:sz w:val="28"/>
          <w:szCs w:val="28"/>
        </w:rPr>
      </w:pPr>
      <w:r>
        <w:rPr>
          <w:b/>
          <w:snapToGrid w:val="0"/>
          <w:sz w:val="28"/>
          <w:szCs w:val="28"/>
        </w:rPr>
        <w:t>Методика</w:t>
      </w:r>
      <w:r w:rsidRPr="0095356F">
        <w:rPr>
          <w:b/>
          <w:snapToGrid w:val="0"/>
          <w:sz w:val="28"/>
          <w:szCs w:val="28"/>
        </w:rPr>
        <w:t xml:space="preserve"> «ДИФФЕРЕНЦИАЛЬНО - </w:t>
      </w:r>
      <w:r>
        <w:rPr>
          <w:b/>
          <w:snapToGrid w:val="0"/>
          <w:sz w:val="28"/>
          <w:szCs w:val="28"/>
        </w:rPr>
        <w:t>ДИАГНОСТИЧЕСКИЙ ОПРОСНИК» (ДДО, Е.А.КЛИМОВ).</w:t>
      </w:r>
    </w:p>
    <w:p w:rsidR="00AB3451" w:rsidRDefault="00AB3451" w:rsidP="00A6224D">
      <w:pPr>
        <w:pStyle w:val="11"/>
        <w:widowControl w:val="0"/>
        <w:contextualSpacing/>
        <w:jc w:val="center"/>
        <w:rPr>
          <w:b/>
          <w:snapToGrid w:val="0"/>
          <w:sz w:val="28"/>
          <w:szCs w:val="28"/>
        </w:rPr>
      </w:pPr>
    </w:p>
    <w:p w:rsidR="00A6224D" w:rsidRDefault="00AB3451" w:rsidP="00AB3451">
      <w:pPr>
        <w:pStyle w:val="11"/>
        <w:widowControl w:val="0"/>
        <w:contextualSpacing/>
        <w:jc w:val="both"/>
        <w:rPr>
          <w:snapToGrid w:val="0"/>
          <w:sz w:val="28"/>
          <w:szCs w:val="28"/>
        </w:rPr>
      </w:pPr>
      <w:r>
        <w:rPr>
          <w:b/>
          <w:snapToGrid w:val="0"/>
          <w:sz w:val="28"/>
          <w:szCs w:val="28"/>
        </w:rPr>
        <w:t>Назначение теста:</w:t>
      </w:r>
      <w:r>
        <w:rPr>
          <w:snapToGrid w:val="0"/>
          <w:sz w:val="28"/>
          <w:szCs w:val="28"/>
        </w:rPr>
        <w:t xml:space="preserve"> Методика предназначена для отбора на различные типы профессий в соответствии с классификаций типов профессий Е.А.Климова. Можно использовать при профориентации подростков и взрослых. Испытуемый должен в каждой из 20 пар предлагаемых </w:t>
      </w:r>
      <w:proofErr w:type="spellStart"/>
      <w:r>
        <w:rPr>
          <w:snapToGrid w:val="0"/>
          <w:sz w:val="28"/>
          <w:szCs w:val="28"/>
        </w:rPr>
        <w:t>выдов</w:t>
      </w:r>
      <w:proofErr w:type="spellEnd"/>
      <w:r>
        <w:rPr>
          <w:snapToGrid w:val="0"/>
          <w:sz w:val="28"/>
          <w:szCs w:val="28"/>
        </w:rPr>
        <w:t xml:space="preserve"> деятельности выбрать только один вид и в соответствующей клетке листа ответов поставить знак «+». 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минут. </w:t>
      </w:r>
      <w:proofErr w:type="gramStart"/>
      <w:r>
        <w:rPr>
          <w:snapToGrid w:val="0"/>
          <w:sz w:val="28"/>
          <w:szCs w:val="28"/>
        </w:rPr>
        <w:t>Возможно</w:t>
      </w:r>
      <w:proofErr w:type="gramEnd"/>
      <w:r>
        <w:rPr>
          <w:snapToGrid w:val="0"/>
          <w:sz w:val="28"/>
          <w:szCs w:val="28"/>
        </w:rPr>
        <w:t xml:space="preserve"> использование методики индивидуально и в группе.</w:t>
      </w:r>
    </w:p>
    <w:p w:rsidR="00A6224D" w:rsidRPr="0095356F" w:rsidRDefault="00A6224D" w:rsidP="00A6224D">
      <w:pPr>
        <w:pStyle w:val="11"/>
        <w:widowControl w:val="0"/>
        <w:spacing w:before="200"/>
        <w:contextualSpacing/>
        <w:jc w:val="both"/>
        <w:rPr>
          <w:snapToGrid w:val="0"/>
          <w:sz w:val="28"/>
          <w:szCs w:val="28"/>
        </w:rPr>
      </w:pPr>
      <w:r w:rsidRPr="0095356F">
        <w:rPr>
          <w:b/>
          <w:snapToGrid w:val="0"/>
          <w:sz w:val="28"/>
          <w:szCs w:val="28"/>
        </w:rPr>
        <w:t>Инструкция</w:t>
      </w:r>
      <w:r w:rsidRPr="0095356F">
        <w:rPr>
          <w:b/>
          <w:i/>
          <w:snapToGrid w:val="0"/>
          <w:sz w:val="28"/>
          <w:szCs w:val="28"/>
        </w:rPr>
        <w:t>:</w:t>
      </w:r>
      <w:r w:rsidRPr="0095356F">
        <w:rPr>
          <w:snapToGrid w:val="0"/>
          <w:sz w:val="28"/>
          <w:szCs w:val="28"/>
        </w:rPr>
        <w:t xml:space="preserve">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rsidR="00A6224D" w:rsidRPr="0095356F" w:rsidRDefault="00A6224D" w:rsidP="00A6224D">
      <w:pPr>
        <w:pStyle w:val="11"/>
        <w:widowControl w:val="0"/>
        <w:spacing w:before="200"/>
        <w:ind w:firstLine="720"/>
        <w:contextualSpacing/>
        <w:jc w:val="both"/>
        <w:rPr>
          <w:b/>
          <w:snapToGrid w:val="0"/>
          <w:sz w:val="28"/>
          <w:szCs w:val="28"/>
        </w:rPr>
      </w:pPr>
      <w:r w:rsidRPr="0095356F">
        <w:rPr>
          <w:b/>
          <w:snapToGrid w:val="0"/>
          <w:sz w:val="28"/>
          <w:szCs w:val="28"/>
        </w:rPr>
        <w:t xml:space="preserve">Текст </w:t>
      </w:r>
      <w:proofErr w:type="spellStart"/>
      <w:r w:rsidRPr="0095356F">
        <w:rPr>
          <w:b/>
          <w:snapToGrid w:val="0"/>
          <w:sz w:val="28"/>
          <w:szCs w:val="28"/>
        </w:rPr>
        <w:t>опросника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891"/>
        <w:gridCol w:w="4500"/>
      </w:tblGrid>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1а. Ухаживать за животными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1б. Обслуживать машины, приборы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следить, регулировать)</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2а. Помогать больным</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2б. Составлять таблицы, схемы, программы для вычислительных машин</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3а. Следить за качеством книжных иллюстраций, плакатов, художественных открыток и т.д.</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3б. Следить за состоянием и развитием растений</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4а. Обрабатывать материалы ( дерево, ткань, металл, пластмассу и </w:t>
            </w:r>
            <w:proofErr w:type="spellStart"/>
            <w:r w:rsidRPr="0095356F">
              <w:rPr>
                <w:rFonts w:ascii="Times New Roman" w:hAnsi="Times New Roman" w:cs="Times New Roman"/>
                <w:snapToGrid w:val="0"/>
                <w:sz w:val="28"/>
                <w:szCs w:val="28"/>
              </w:rPr>
              <w:t>т</w:t>
            </w:r>
            <w:proofErr w:type="gramStart"/>
            <w:r w:rsidRPr="0095356F">
              <w:rPr>
                <w:rFonts w:ascii="Times New Roman" w:hAnsi="Times New Roman" w:cs="Times New Roman"/>
                <w:snapToGrid w:val="0"/>
                <w:sz w:val="28"/>
                <w:szCs w:val="28"/>
              </w:rPr>
              <w:t>.п</w:t>
            </w:r>
            <w:proofErr w:type="spellEnd"/>
            <w:proofErr w:type="gramEnd"/>
            <w:r w:rsidRPr="0095356F">
              <w:rPr>
                <w:rFonts w:ascii="Times New Roman" w:hAnsi="Times New Roman" w:cs="Times New Roman"/>
                <w:snapToGrid w:val="0"/>
                <w:sz w:val="28"/>
                <w:szCs w:val="28"/>
              </w:rPr>
              <w:t>)</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4б. Доводить товары до потребителя, рекламировать, продавать</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5а. Обсуждать научно-популярные книги, статьи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5б. Обсуждать художественные книги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или пьесы, концерты)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6а. Выращивать молодняк</w:t>
            </w:r>
          </w:p>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 (животных какой-либо породы)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6б. Тренировать товарищей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или младших) в выполнении каких-либо действий ( трудовых, учебных, спортивных)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7а. Копировать рисунки, изображения (или настраивать музыкальные инструменты)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7б. Управлять каким-либо грузовым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подъемным или транспортным средством – подъемным краном, трактором, тепловозом).</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8а</w:t>
            </w:r>
            <w:proofErr w:type="gramStart"/>
            <w:r w:rsidRPr="0095356F">
              <w:rPr>
                <w:rFonts w:ascii="Times New Roman" w:hAnsi="Times New Roman" w:cs="Times New Roman"/>
                <w:snapToGrid w:val="0"/>
                <w:sz w:val="28"/>
                <w:szCs w:val="28"/>
              </w:rPr>
              <w:t>.С</w:t>
            </w:r>
            <w:proofErr w:type="gramEnd"/>
            <w:r w:rsidRPr="0095356F">
              <w:rPr>
                <w:rFonts w:ascii="Times New Roman" w:hAnsi="Times New Roman" w:cs="Times New Roman"/>
                <w:snapToGrid w:val="0"/>
                <w:sz w:val="28"/>
                <w:szCs w:val="28"/>
              </w:rPr>
              <w:t xml:space="preserve">ообщать, разъяснять людям </w:t>
            </w:r>
            <w:r w:rsidRPr="0095356F">
              <w:rPr>
                <w:rFonts w:ascii="Times New Roman" w:hAnsi="Times New Roman" w:cs="Times New Roman"/>
                <w:snapToGrid w:val="0"/>
                <w:sz w:val="28"/>
                <w:szCs w:val="28"/>
              </w:rPr>
              <w:lastRenderedPageBreak/>
              <w:t>нужные им сведения (в справочном бюро, на экскурсии и т.д.)</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8б. Оформлять выставки, витрины </w:t>
            </w:r>
            <w:r w:rsidRPr="0095356F">
              <w:rPr>
                <w:rFonts w:ascii="Times New Roman" w:hAnsi="Times New Roman" w:cs="Times New Roman"/>
                <w:snapToGrid w:val="0"/>
                <w:sz w:val="28"/>
                <w:szCs w:val="28"/>
              </w:rPr>
              <w:lastRenderedPageBreak/>
              <w:t>(или участвовать в подготовке пьес, концертов)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9а. Ремонтировать вещи, изделия (одежду, технику), жилище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9б. Искать и исправлять ошибки в текстах, таблицах, рисунках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10а. Лечить животных</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10б. Выполнять начисления, расчеты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11а. Выводить новые сорта растений</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11б. Конструировать, проектировать новые виды промышленных изделий (машины, одежду, дома, продукты питания и т.п.)</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12а. Разбирать споры, ссоры между людьми, убеждать, разъяснять, наказывать, поощрять</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12б. Разбираться в чертежах, схемах, таблицах (проверять, уточнять, приводить в порядок)</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13а. Наблюдать изучать работу художественной самодеятельности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Наблюдать, изучать жизнь микробов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14а. Обслуживать, налаживать медицинские приборы, аппараты.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14б. Оказывать людям медицинскую помощь при ранениях, ушибах, ожогах и т.п.</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15а. Художественно описывать, изображать события </w:t>
            </w:r>
          </w:p>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w:t>
            </w:r>
            <w:proofErr w:type="gramStart"/>
            <w:r w:rsidRPr="0095356F">
              <w:rPr>
                <w:rFonts w:ascii="Times New Roman" w:hAnsi="Times New Roman" w:cs="Times New Roman"/>
                <w:snapToGrid w:val="0"/>
                <w:sz w:val="28"/>
                <w:szCs w:val="28"/>
              </w:rPr>
              <w:t>наблюдаемые</w:t>
            </w:r>
            <w:proofErr w:type="gramEnd"/>
            <w:r w:rsidRPr="0095356F">
              <w:rPr>
                <w:rFonts w:ascii="Times New Roman" w:hAnsi="Times New Roman" w:cs="Times New Roman"/>
                <w:snapToGrid w:val="0"/>
                <w:sz w:val="28"/>
                <w:szCs w:val="28"/>
              </w:rPr>
              <w:t xml:space="preserve"> и представляемые)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15б. Составлять точные описания-отчеты о наблюдаемых явлениях, событиях, измеряемых объектах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16а. Делать лабораторные анализы в больнице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16б. Принимать, осматривать больных, беседовать с ними, назначать лечение</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17а. Красить или расписывать стены помещений, поверхность изделий</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17б. осуществлять монтаж или сборку машин, приборов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18а. Организовать </w:t>
            </w:r>
            <w:proofErr w:type="spellStart"/>
            <w:proofErr w:type="gramStart"/>
            <w:r w:rsidRPr="0095356F">
              <w:rPr>
                <w:rFonts w:ascii="Times New Roman" w:hAnsi="Times New Roman" w:cs="Times New Roman"/>
                <w:snapToGrid w:val="0"/>
                <w:sz w:val="28"/>
                <w:szCs w:val="28"/>
              </w:rPr>
              <w:t>культ-походы</w:t>
            </w:r>
            <w:proofErr w:type="spellEnd"/>
            <w:proofErr w:type="gramEnd"/>
            <w:r w:rsidRPr="0095356F">
              <w:rPr>
                <w:rFonts w:ascii="Times New Roman" w:hAnsi="Times New Roman" w:cs="Times New Roman"/>
                <w:snapToGrid w:val="0"/>
                <w:sz w:val="28"/>
                <w:szCs w:val="28"/>
              </w:rPr>
              <w:t xml:space="preserve"> сверстников или младших в театры, музеи, экскурсии, туристические походы и т.п.</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18б. Играть на сцене, принимать участие в концертах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19а. Изготовлять по чертежам детали, изделия (машины, одежду), строить здания</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19б. Заниматься черчением, копировать чертежи, карты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20а. Вести борьбу с болезнями растений, с вредителями леса, сада</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20б. Работать на клавишных машинах (пишущей машинке, </w:t>
            </w:r>
            <w:proofErr w:type="spellStart"/>
            <w:r w:rsidRPr="0095356F">
              <w:rPr>
                <w:rFonts w:ascii="Times New Roman" w:hAnsi="Times New Roman" w:cs="Times New Roman"/>
                <w:snapToGrid w:val="0"/>
                <w:sz w:val="28"/>
                <w:szCs w:val="28"/>
              </w:rPr>
              <w:t>телепайте</w:t>
            </w:r>
            <w:proofErr w:type="spellEnd"/>
            <w:r w:rsidRPr="0095356F">
              <w:rPr>
                <w:rFonts w:ascii="Times New Roman" w:hAnsi="Times New Roman" w:cs="Times New Roman"/>
                <w:snapToGrid w:val="0"/>
                <w:sz w:val="28"/>
                <w:szCs w:val="28"/>
              </w:rPr>
              <w:t>, наборной машине и др.)</w:t>
            </w:r>
          </w:p>
        </w:tc>
      </w:tr>
    </w:tbl>
    <w:p w:rsidR="00A6224D" w:rsidRPr="0095356F" w:rsidRDefault="00A6224D" w:rsidP="00A6224D">
      <w:pPr>
        <w:pStyle w:val="11"/>
        <w:widowControl w:val="0"/>
        <w:contextualSpacing/>
        <w:jc w:val="both"/>
        <w:rPr>
          <w:snapToGrid w:val="0"/>
          <w:sz w:val="28"/>
          <w:szCs w:val="28"/>
        </w:rPr>
      </w:pPr>
      <w:r w:rsidRPr="0095356F">
        <w:rPr>
          <w:b/>
          <w:snapToGrid w:val="0"/>
          <w:sz w:val="28"/>
          <w:szCs w:val="28"/>
        </w:rPr>
        <w:lastRenderedPageBreak/>
        <w:t xml:space="preserve">Обработка: </w:t>
      </w:r>
      <w:r w:rsidRPr="0095356F">
        <w:rPr>
          <w:snapToGrid w:val="0"/>
          <w:sz w:val="28"/>
          <w:szCs w:val="28"/>
        </w:rPr>
        <w:t>Подсчитайте количество плюсов в каждом столбике. Результаты запишите в свободной клеточке под каждым столбцом. Каждый столбец соответствует тому или иному типу профессий. После подсчета плюсов, выделите столбцы, содержащие наибольшее количество плюсов. Это и будет  приоритетный тип профессий.</w:t>
      </w:r>
    </w:p>
    <w:p w:rsidR="00A6224D" w:rsidRPr="0095356F" w:rsidRDefault="00A6224D" w:rsidP="00A6224D">
      <w:pPr>
        <w:pStyle w:val="11"/>
        <w:widowControl w:val="0"/>
        <w:contextualSpacing/>
        <w:jc w:val="both"/>
        <w:rPr>
          <w:b/>
          <w:snapToGrid w:val="0"/>
          <w:sz w:val="28"/>
          <w:szCs w:val="28"/>
        </w:rPr>
      </w:pPr>
      <w:r w:rsidRPr="0095356F">
        <w:rPr>
          <w:b/>
          <w:snapToGrid w:val="0"/>
          <w:sz w:val="28"/>
          <w:szCs w:val="28"/>
        </w:rPr>
        <w:t>Интерпретация:</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  Человек-природа</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II  Человек-техника</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III  Человек-человек</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 xml:space="preserve">IY  </w:t>
      </w:r>
      <w:proofErr w:type="spellStart"/>
      <w:proofErr w:type="gramStart"/>
      <w:r w:rsidRPr="0095356F">
        <w:rPr>
          <w:snapToGrid w:val="0"/>
          <w:sz w:val="28"/>
          <w:szCs w:val="28"/>
        </w:rPr>
        <w:t>Человек-знаковая</w:t>
      </w:r>
      <w:proofErr w:type="spellEnd"/>
      <w:proofErr w:type="gramEnd"/>
      <w:r w:rsidRPr="0095356F">
        <w:rPr>
          <w:snapToGrid w:val="0"/>
          <w:sz w:val="28"/>
          <w:szCs w:val="28"/>
        </w:rPr>
        <w:t xml:space="preserve"> система</w:t>
      </w:r>
    </w:p>
    <w:p w:rsidR="00A6224D" w:rsidRDefault="00A6224D" w:rsidP="00A6224D">
      <w:pPr>
        <w:pStyle w:val="11"/>
        <w:widowControl w:val="0"/>
        <w:contextualSpacing/>
        <w:jc w:val="both"/>
        <w:rPr>
          <w:snapToGrid w:val="0"/>
          <w:sz w:val="28"/>
          <w:szCs w:val="28"/>
        </w:rPr>
      </w:pPr>
      <w:r w:rsidRPr="0095356F">
        <w:rPr>
          <w:snapToGrid w:val="0"/>
          <w:sz w:val="28"/>
          <w:szCs w:val="28"/>
        </w:rPr>
        <w:t xml:space="preserve">Y  </w:t>
      </w:r>
      <w:proofErr w:type="spellStart"/>
      <w:proofErr w:type="gramStart"/>
      <w:r w:rsidRPr="0095356F">
        <w:rPr>
          <w:snapToGrid w:val="0"/>
          <w:sz w:val="28"/>
          <w:szCs w:val="28"/>
        </w:rPr>
        <w:t>Человек-художественный</w:t>
      </w:r>
      <w:proofErr w:type="spellEnd"/>
      <w:proofErr w:type="gramEnd"/>
      <w:r w:rsidRPr="0095356F">
        <w:rPr>
          <w:snapToGrid w:val="0"/>
          <w:sz w:val="28"/>
          <w:szCs w:val="28"/>
        </w:rPr>
        <w:t xml:space="preserve"> образ</w:t>
      </w:r>
    </w:p>
    <w:p w:rsidR="00281F18" w:rsidRPr="0095356F" w:rsidRDefault="00281F18" w:rsidP="00A6224D">
      <w:pPr>
        <w:pStyle w:val="11"/>
        <w:widowControl w:val="0"/>
        <w:contextualSpacing/>
        <w:jc w:val="both"/>
        <w:rPr>
          <w:snapToGrid w:val="0"/>
          <w:sz w:val="28"/>
          <w:szCs w:val="28"/>
        </w:rPr>
      </w:pPr>
    </w:p>
    <w:p w:rsidR="00A6224D" w:rsidRPr="0095356F" w:rsidRDefault="00A6224D" w:rsidP="00281F18">
      <w:pPr>
        <w:pStyle w:val="110"/>
        <w:spacing w:line="240" w:lineRule="auto"/>
        <w:contextualSpacing/>
        <w:rPr>
          <w:szCs w:val="28"/>
          <w:lang w:val="ru-RU"/>
        </w:rPr>
      </w:pPr>
      <w:r w:rsidRPr="0095356F">
        <w:rPr>
          <w:szCs w:val="28"/>
          <w:lang w:val="ru-RU"/>
        </w:rPr>
        <w:t>Лист ответов Методики ДДО</w:t>
      </w:r>
    </w:p>
    <w:p w:rsidR="00A6224D" w:rsidRPr="0095356F" w:rsidRDefault="00A6224D" w:rsidP="00281F18">
      <w:pPr>
        <w:pStyle w:val="11"/>
        <w:widowControl w:val="0"/>
        <w:contextualSpacing/>
        <w:jc w:val="center"/>
        <w:rPr>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1"/>
        <w:gridCol w:w="1701"/>
        <w:gridCol w:w="1701"/>
        <w:gridCol w:w="1701"/>
      </w:tblGrid>
      <w:tr w:rsidR="00A6224D" w:rsidRPr="0095356F" w:rsidTr="003C2FE5">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w:t>
            </w:r>
          </w:p>
        </w:tc>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II</w:t>
            </w:r>
          </w:p>
        </w:tc>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III</w:t>
            </w:r>
          </w:p>
        </w:tc>
        <w:tc>
          <w:tcPr>
            <w:tcW w:w="1701" w:type="dxa"/>
          </w:tcPr>
          <w:p w:rsidR="00A6224D" w:rsidRPr="0095356F" w:rsidRDefault="00A6224D" w:rsidP="003C2FE5">
            <w:pPr>
              <w:pStyle w:val="11"/>
              <w:widowControl w:val="0"/>
              <w:contextualSpacing/>
              <w:jc w:val="both"/>
              <w:rPr>
                <w:b/>
                <w:snapToGrid w:val="0"/>
                <w:sz w:val="28"/>
                <w:szCs w:val="28"/>
              </w:rPr>
            </w:pPr>
            <w:r w:rsidRPr="0095356F">
              <w:rPr>
                <w:b/>
                <w:snapToGrid w:val="0"/>
                <w:sz w:val="28"/>
                <w:szCs w:val="28"/>
              </w:rPr>
              <w:t>IY</w:t>
            </w:r>
          </w:p>
        </w:tc>
        <w:tc>
          <w:tcPr>
            <w:tcW w:w="1701" w:type="dxa"/>
          </w:tcPr>
          <w:p w:rsidR="00A6224D" w:rsidRPr="0095356F" w:rsidRDefault="00A6224D" w:rsidP="003C2FE5">
            <w:pPr>
              <w:pStyle w:val="11"/>
              <w:widowControl w:val="0"/>
              <w:contextualSpacing/>
              <w:jc w:val="both"/>
              <w:rPr>
                <w:b/>
                <w:snapToGrid w:val="0"/>
                <w:sz w:val="28"/>
                <w:szCs w:val="28"/>
              </w:rPr>
            </w:pPr>
            <w:r w:rsidRPr="0095356F">
              <w:rPr>
                <w:b/>
                <w:snapToGrid w:val="0"/>
                <w:sz w:val="28"/>
                <w:szCs w:val="28"/>
              </w:rPr>
              <w:t>Y</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3а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3б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4а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4б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5а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5б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6а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6б</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7а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7б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8а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8б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9а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9б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10а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10б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11а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11б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12а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12б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13а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13б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14а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14б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15а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15б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16а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16б</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17а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17б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18а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18б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19а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19б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20а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20б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r>
    </w:tbl>
    <w:p w:rsidR="00A6224D" w:rsidRPr="0095356F" w:rsidRDefault="00A6224D" w:rsidP="00A6224D">
      <w:pPr>
        <w:pStyle w:val="11"/>
        <w:widowControl w:val="0"/>
        <w:ind w:right="2120"/>
        <w:contextualSpacing/>
        <w:rPr>
          <w:snapToGrid w:val="0"/>
          <w:sz w:val="28"/>
          <w:szCs w:val="28"/>
        </w:rPr>
      </w:pPr>
    </w:p>
    <w:p w:rsidR="00A6224D" w:rsidRPr="0095356F" w:rsidRDefault="00A6224D" w:rsidP="00A6224D">
      <w:pPr>
        <w:pStyle w:val="a5"/>
        <w:contextualSpacing/>
        <w:rPr>
          <w:sz w:val="28"/>
          <w:szCs w:val="28"/>
        </w:rPr>
      </w:pPr>
      <w:r w:rsidRPr="0095356F">
        <w:rPr>
          <w:sz w:val="28"/>
          <w:szCs w:val="28"/>
        </w:rPr>
        <w:t>Типы профессий</w:t>
      </w:r>
    </w:p>
    <w:p w:rsidR="00A6224D" w:rsidRPr="0095356F" w:rsidRDefault="00A6224D" w:rsidP="00A6224D">
      <w:pPr>
        <w:spacing w:line="240" w:lineRule="auto"/>
        <w:contextualSpacing/>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989"/>
        <w:gridCol w:w="1970"/>
        <w:gridCol w:w="2136"/>
        <w:gridCol w:w="1804"/>
      </w:tblGrid>
      <w:tr w:rsidR="00A6224D" w:rsidRPr="0095356F" w:rsidTr="003C2FE5">
        <w:tc>
          <w:tcPr>
            <w:tcW w:w="1951"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Человек-природа</w:t>
            </w:r>
          </w:p>
        </w:tc>
        <w:tc>
          <w:tcPr>
            <w:tcW w:w="1989"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Человек-техника</w:t>
            </w:r>
          </w:p>
        </w:tc>
        <w:tc>
          <w:tcPr>
            <w:tcW w:w="1970"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Человек-человек</w:t>
            </w:r>
          </w:p>
        </w:tc>
        <w:tc>
          <w:tcPr>
            <w:tcW w:w="2136"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 xml:space="preserve">Человек </w:t>
            </w:r>
            <w:proofErr w:type="gramStart"/>
            <w:r w:rsidRPr="0095356F">
              <w:rPr>
                <w:rFonts w:ascii="Times New Roman" w:hAnsi="Times New Roman" w:cs="Times New Roman"/>
                <w:b/>
                <w:bCs/>
                <w:sz w:val="28"/>
                <w:szCs w:val="28"/>
              </w:rPr>
              <w:t>-з</w:t>
            </w:r>
            <w:proofErr w:type="gramEnd"/>
            <w:r w:rsidRPr="0095356F">
              <w:rPr>
                <w:rFonts w:ascii="Times New Roman" w:hAnsi="Times New Roman" w:cs="Times New Roman"/>
                <w:b/>
                <w:bCs/>
                <w:sz w:val="28"/>
                <w:szCs w:val="28"/>
              </w:rPr>
              <w:t>наковая система</w:t>
            </w:r>
          </w:p>
        </w:tc>
        <w:tc>
          <w:tcPr>
            <w:tcW w:w="1804"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 – художественный образ</w:t>
            </w:r>
          </w:p>
        </w:tc>
      </w:tr>
      <w:tr w:rsidR="00A6224D" w:rsidRPr="0095356F" w:rsidTr="003C2FE5">
        <w:tc>
          <w:tcPr>
            <w:tcW w:w="1951"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Агроном</w:t>
            </w:r>
          </w:p>
          <w:p w:rsidR="00A6224D" w:rsidRPr="0095356F" w:rsidRDefault="00A6224D" w:rsidP="003C2FE5">
            <w:pPr>
              <w:spacing w:line="240" w:lineRule="auto"/>
              <w:contextualSpacing/>
              <w:rPr>
                <w:rFonts w:ascii="Times New Roman" w:hAnsi="Times New Roman" w:cs="Times New Roman"/>
                <w:sz w:val="28"/>
                <w:szCs w:val="28"/>
              </w:rPr>
            </w:pPr>
            <w:proofErr w:type="spellStart"/>
            <w:r w:rsidRPr="0095356F">
              <w:rPr>
                <w:rFonts w:ascii="Times New Roman" w:hAnsi="Times New Roman" w:cs="Times New Roman"/>
                <w:sz w:val="28"/>
                <w:szCs w:val="28"/>
              </w:rPr>
              <w:t>Мастер-плодоовощевод</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Контролер </w:t>
            </w:r>
            <w:proofErr w:type="gramStart"/>
            <w:r w:rsidRPr="0095356F">
              <w:rPr>
                <w:rFonts w:ascii="Times New Roman" w:hAnsi="Times New Roman" w:cs="Times New Roman"/>
                <w:sz w:val="28"/>
                <w:szCs w:val="28"/>
              </w:rPr>
              <w:t>–п</w:t>
            </w:r>
            <w:proofErr w:type="gramEnd"/>
            <w:r w:rsidRPr="0095356F">
              <w:rPr>
                <w:rFonts w:ascii="Times New Roman" w:hAnsi="Times New Roman" w:cs="Times New Roman"/>
                <w:sz w:val="28"/>
                <w:szCs w:val="28"/>
              </w:rPr>
              <w:t>риемщик фруктов</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Ботаник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Флорист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Садовник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Мастер-растениевод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Озеленитель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Микробиолог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Зоотехник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Ветеринар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Животновод</w:t>
            </w:r>
          </w:p>
          <w:p w:rsidR="00A6224D" w:rsidRPr="0095356F" w:rsidRDefault="00A6224D" w:rsidP="003C2FE5">
            <w:pPr>
              <w:spacing w:line="240" w:lineRule="auto"/>
              <w:contextualSpacing/>
              <w:rPr>
                <w:rFonts w:ascii="Times New Roman" w:hAnsi="Times New Roman" w:cs="Times New Roman"/>
                <w:sz w:val="28"/>
                <w:szCs w:val="28"/>
              </w:rPr>
            </w:pPr>
            <w:proofErr w:type="spellStart"/>
            <w:r w:rsidRPr="0095356F">
              <w:rPr>
                <w:rFonts w:ascii="Times New Roman" w:hAnsi="Times New Roman" w:cs="Times New Roman"/>
                <w:sz w:val="28"/>
                <w:szCs w:val="28"/>
              </w:rPr>
              <w:t>Зооинженер</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Егерь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Охотовед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Пчеловод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Вирусолог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Эколог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птицефабрик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Геолог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Метеоролог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Почвовед</w:t>
            </w:r>
          </w:p>
          <w:p w:rsidR="00A6224D" w:rsidRPr="0095356F" w:rsidRDefault="00A6224D" w:rsidP="003C2FE5">
            <w:pPr>
              <w:spacing w:line="240" w:lineRule="auto"/>
              <w:contextualSpacing/>
              <w:rPr>
                <w:rFonts w:ascii="Times New Roman" w:hAnsi="Times New Roman" w:cs="Times New Roman"/>
                <w:sz w:val="28"/>
                <w:szCs w:val="28"/>
              </w:rPr>
            </w:pPr>
          </w:p>
        </w:tc>
        <w:tc>
          <w:tcPr>
            <w:tcW w:w="1989"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Электрослесарь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Инженер-электрик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Слесарь </w:t>
            </w:r>
            <w:proofErr w:type="spellStart"/>
            <w:r w:rsidRPr="0095356F">
              <w:rPr>
                <w:rFonts w:ascii="Times New Roman" w:hAnsi="Times New Roman" w:cs="Times New Roman"/>
                <w:sz w:val="28"/>
                <w:szCs w:val="28"/>
              </w:rPr>
              <w:t>КИПа</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Электромонтер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Водитель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Слесарь-ремонтник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Техник-механик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Техник-технолог общественного питания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Инженер-механик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Мастер-диагност техники</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Бурильщик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Связист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Радиотехник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Токарь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прокатного стана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Инженер-конструктор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Водолаз</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Каменщик </w:t>
            </w:r>
          </w:p>
        </w:tc>
        <w:tc>
          <w:tcPr>
            <w:tcW w:w="1970"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Учитель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Социолог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Воспитатель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Тренер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 производств. Обучения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Психолог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Няня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Гувернантка</w:t>
            </w:r>
          </w:p>
          <w:p w:rsidR="00A6224D" w:rsidRPr="0095356F" w:rsidRDefault="00A6224D" w:rsidP="003C2FE5">
            <w:pPr>
              <w:spacing w:line="240" w:lineRule="auto"/>
              <w:contextualSpacing/>
              <w:rPr>
                <w:rFonts w:ascii="Times New Roman" w:hAnsi="Times New Roman" w:cs="Times New Roman"/>
                <w:sz w:val="28"/>
                <w:szCs w:val="28"/>
              </w:rPr>
            </w:pPr>
            <w:proofErr w:type="spellStart"/>
            <w:r w:rsidRPr="0095356F">
              <w:rPr>
                <w:rFonts w:ascii="Times New Roman" w:hAnsi="Times New Roman" w:cs="Times New Roman"/>
                <w:sz w:val="28"/>
                <w:szCs w:val="28"/>
              </w:rPr>
              <w:lastRenderedPageBreak/>
              <w:t>Суд</w:t>
            </w:r>
            <w:proofErr w:type="gramStart"/>
            <w:r w:rsidRPr="0095356F">
              <w:rPr>
                <w:rFonts w:ascii="Times New Roman" w:hAnsi="Times New Roman" w:cs="Times New Roman"/>
                <w:sz w:val="28"/>
                <w:szCs w:val="28"/>
              </w:rPr>
              <w:t>.м</w:t>
            </w:r>
            <w:proofErr w:type="gramEnd"/>
            <w:r w:rsidRPr="0095356F">
              <w:rPr>
                <w:rFonts w:ascii="Times New Roman" w:hAnsi="Times New Roman" w:cs="Times New Roman"/>
                <w:sz w:val="28"/>
                <w:szCs w:val="28"/>
              </w:rPr>
              <w:t>ед.эксперт</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Следователь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Адвокат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Инспектор милиции</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Хирург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Стоматолог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Психиатр </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Продавец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Товаровед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Менеджер по продажам</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Администратор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Официант-бармен</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Парикмахер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Экскурсовод</w:t>
            </w:r>
          </w:p>
          <w:p w:rsidR="00A6224D" w:rsidRPr="0095356F" w:rsidRDefault="00A6224D" w:rsidP="003C2FE5">
            <w:pPr>
              <w:spacing w:line="240" w:lineRule="auto"/>
              <w:contextualSpacing/>
              <w:rPr>
                <w:rFonts w:ascii="Times New Roman" w:hAnsi="Times New Roman" w:cs="Times New Roman"/>
                <w:sz w:val="28"/>
                <w:szCs w:val="28"/>
              </w:rPr>
            </w:pPr>
          </w:p>
        </w:tc>
        <w:tc>
          <w:tcPr>
            <w:tcW w:w="2136"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Экономист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Бухгалтер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Ревизор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Финансист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Специалист по налогообложению</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Нотариус</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Программист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Математик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Картограф</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Корректор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Стенографист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Секретарь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Телефонист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Фотограф</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Языковед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Редактор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Фармацевт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банковского дела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Пилот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Дежурный по вокзалу</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Статист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Сборщик микросхем</w:t>
            </w:r>
          </w:p>
          <w:p w:rsidR="00A6224D" w:rsidRPr="0095356F" w:rsidRDefault="00A6224D" w:rsidP="003C2FE5">
            <w:pPr>
              <w:spacing w:line="240" w:lineRule="auto"/>
              <w:contextualSpacing/>
              <w:rPr>
                <w:rFonts w:ascii="Times New Roman" w:hAnsi="Times New Roman" w:cs="Times New Roman"/>
                <w:sz w:val="28"/>
                <w:szCs w:val="28"/>
              </w:rPr>
            </w:pPr>
          </w:p>
          <w:p w:rsidR="00A6224D" w:rsidRPr="0095356F" w:rsidRDefault="00A6224D" w:rsidP="003C2FE5">
            <w:pPr>
              <w:spacing w:line="240" w:lineRule="auto"/>
              <w:contextualSpacing/>
              <w:rPr>
                <w:rFonts w:ascii="Times New Roman" w:hAnsi="Times New Roman" w:cs="Times New Roman"/>
                <w:sz w:val="28"/>
                <w:szCs w:val="28"/>
              </w:rPr>
            </w:pPr>
          </w:p>
        </w:tc>
        <w:tc>
          <w:tcPr>
            <w:tcW w:w="1804"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Декоратор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Реставратор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Настройщик муз</w:t>
            </w:r>
            <w:proofErr w:type="gramStart"/>
            <w:r w:rsidRPr="0095356F">
              <w:rPr>
                <w:rFonts w:ascii="Times New Roman" w:hAnsi="Times New Roman" w:cs="Times New Roman"/>
                <w:sz w:val="28"/>
                <w:szCs w:val="28"/>
              </w:rPr>
              <w:t>.</w:t>
            </w:r>
            <w:proofErr w:type="gramEnd"/>
            <w:r w:rsidRPr="0095356F">
              <w:rPr>
                <w:rFonts w:ascii="Times New Roman" w:hAnsi="Times New Roman" w:cs="Times New Roman"/>
                <w:sz w:val="28"/>
                <w:szCs w:val="28"/>
              </w:rPr>
              <w:t xml:space="preserve"> </w:t>
            </w:r>
            <w:proofErr w:type="spellStart"/>
            <w:proofErr w:type="gramStart"/>
            <w:r w:rsidRPr="0095356F">
              <w:rPr>
                <w:rFonts w:ascii="Times New Roman" w:hAnsi="Times New Roman" w:cs="Times New Roman"/>
                <w:sz w:val="28"/>
                <w:szCs w:val="28"/>
              </w:rPr>
              <w:t>и</w:t>
            </w:r>
            <w:proofErr w:type="gramEnd"/>
            <w:r w:rsidRPr="0095356F">
              <w:rPr>
                <w:rFonts w:ascii="Times New Roman" w:hAnsi="Times New Roman" w:cs="Times New Roman"/>
                <w:sz w:val="28"/>
                <w:szCs w:val="28"/>
              </w:rPr>
              <w:t>нструм</w:t>
            </w:r>
            <w:proofErr w:type="spellEnd"/>
            <w:r w:rsidRPr="0095356F">
              <w:rPr>
                <w:rFonts w:ascii="Times New Roman" w:hAnsi="Times New Roman" w:cs="Times New Roman"/>
                <w:sz w:val="28"/>
                <w:szCs w:val="28"/>
              </w:rPr>
              <w:t>.</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Живописец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Художник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Дизайнер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Художник по рекламе</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Архитектор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Концертный исполнитель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Артист балета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Актер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Искусствовед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Музыковед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Цветовод-декоратор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Живописец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Дизайнер интерьера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Композитор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Имиджмейкер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Маляр-штукатур</w:t>
            </w:r>
          </w:p>
          <w:p w:rsidR="00A6224D" w:rsidRPr="0095356F" w:rsidRDefault="00A6224D" w:rsidP="003C2FE5">
            <w:pPr>
              <w:pStyle w:val="5"/>
              <w:contextualSpacing/>
              <w:rPr>
                <w:szCs w:val="28"/>
              </w:rPr>
            </w:pPr>
            <w:r w:rsidRPr="0095356F">
              <w:rPr>
                <w:szCs w:val="28"/>
              </w:rPr>
              <w:t>Стеклодув</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Визажист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Строительно-отделочные</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Модельер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Швея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Ювелир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Писатель</w:t>
            </w:r>
          </w:p>
        </w:tc>
      </w:tr>
    </w:tbl>
    <w:p w:rsidR="00A6224D" w:rsidRPr="0095356F" w:rsidRDefault="00A6224D" w:rsidP="00CD69A6">
      <w:pPr>
        <w:pStyle w:val="a5"/>
        <w:contextualSpacing/>
        <w:jc w:val="left"/>
        <w:rPr>
          <w:sz w:val="28"/>
          <w:szCs w:val="28"/>
        </w:rPr>
      </w:pPr>
    </w:p>
    <w:p w:rsidR="00A6224D" w:rsidRPr="0095356F" w:rsidRDefault="00A6224D" w:rsidP="00A6224D">
      <w:pPr>
        <w:pStyle w:val="a5"/>
        <w:contextualSpacing/>
        <w:rPr>
          <w:sz w:val="28"/>
          <w:szCs w:val="28"/>
        </w:rPr>
      </w:pPr>
      <w:r w:rsidRPr="0095356F">
        <w:rPr>
          <w:sz w:val="28"/>
          <w:szCs w:val="28"/>
        </w:rPr>
        <w:t>Требования профессии к человеку</w:t>
      </w:r>
    </w:p>
    <w:p w:rsidR="00A6224D" w:rsidRPr="0095356F" w:rsidRDefault="00A6224D" w:rsidP="00A6224D">
      <w:pPr>
        <w:pStyle w:val="a5"/>
        <w:contextualSpacing/>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7761"/>
      </w:tblGrid>
      <w:tr w:rsidR="00A6224D" w:rsidRPr="0095356F" w:rsidTr="003C2FE5">
        <w:tc>
          <w:tcPr>
            <w:tcW w:w="2093" w:type="dxa"/>
          </w:tcPr>
          <w:p w:rsidR="00A6224D" w:rsidRPr="0095356F" w:rsidRDefault="00A6224D" w:rsidP="003C2FE5">
            <w:pPr>
              <w:pStyle w:val="a5"/>
              <w:contextualSpacing/>
              <w:jc w:val="left"/>
              <w:rPr>
                <w:sz w:val="28"/>
                <w:szCs w:val="28"/>
              </w:rPr>
            </w:pPr>
            <w:r w:rsidRPr="0095356F">
              <w:rPr>
                <w:sz w:val="28"/>
                <w:szCs w:val="28"/>
              </w:rPr>
              <w:t>Типы, классы, отделы и группы профессий</w:t>
            </w:r>
          </w:p>
        </w:tc>
        <w:tc>
          <w:tcPr>
            <w:tcW w:w="7761" w:type="dxa"/>
          </w:tcPr>
          <w:p w:rsidR="00A6224D" w:rsidRPr="0095356F" w:rsidRDefault="00A6224D" w:rsidP="003C2FE5">
            <w:pPr>
              <w:pStyle w:val="a5"/>
              <w:contextualSpacing/>
              <w:rPr>
                <w:sz w:val="28"/>
                <w:szCs w:val="28"/>
              </w:rPr>
            </w:pPr>
            <w:r w:rsidRPr="0095356F">
              <w:rPr>
                <w:sz w:val="28"/>
                <w:szCs w:val="28"/>
              </w:rPr>
              <w:t>Требования профессии к человеку.</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Т</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«Человек-техника»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Точность, определенность действий работника. Высокая исполнительская дисциплина, аккуратность. Практическое мышление. Техническая фантазия, способность мысленно соединять и разъединять технические объекты.</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Ч</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«человек-человек»</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 xml:space="preserve">Умение устанавливать и поддерживать контакты между людьми, способность понимать людей, разбираться в их особенностях. Устойчивое, хорошее настроение в процессе работы с людьми, потребность в общении, способность мысленно ставить себя на место другого человека, быстро понимать настроение, помыслы людей. Умение разбираться в </w:t>
            </w:r>
            <w:r w:rsidRPr="0095356F">
              <w:rPr>
                <w:b w:val="0"/>
                <w:sz w:val="28"/>
                <w:szCs w:val="28"/>
              </w:rPr>
              <w:lastRenderedPageBreak/>
              <w:t>человеческих взаимоотношениях. Хорошая память, позволяющая держать в уме знания  о личностных качествах большого числа людей. Умение находить общий язык с разными людьми. Терпение.</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lastRenderedPageBreak/>
              <w:t xml:space="preserve">          </w:t>
            </w:r>
            <w:proofErr w:type="gramStart"/>
            <w:r w:rsidRPr="0095356F">
              <w:rPr>
                <w:b w:val="0"/>
                <w:sz w:val="28"/>
                <w:szCs w:val="28"/>
              </w:rPr>
              <w:t>П</w:t>
            </w:r>
            <w:proofErr w:type="gramEnd"/>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«Человек-природа»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Любовь к природе, но не созерцательная, а деятельная, связанная с познаниями законов природы и применения их. Быть готовым к непредвиденным событиям. Способность держать в уме множество сведений. Дальновидность. Инициатива и самостоятельность в решении конкретных трудовых задач. Творческое мышление.</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w:t>
            </w:r>
            <w:proofErr w:type="gramStart"/>
            <w:r w:rsidRPr="0095356F">
              <w:rPr>
                <w:b w:val="0"/>
                <w:sz w:val="28"/>
                <w:szCs w:val="28"/>
              </w:rPr>
              <w:t>З</w:t>
            </w:r>
            <w:proofErr w:type="gramEnd"/>
          </w:p>
          <w:p w:rsidR="00A6224D" w:rsidRPr="0095356F" w:rsidRDefault="00A6224D" w:rsidP="003C2FE5">
            <w:pPr>
              <w:pStyle w:val="a5"/>
              <w:contextualSpacing/>
              <w:jc w:val="left"/>
              <w:rPr>
                <w:b w:val="0"/>
                <w:sz w:val="28"/>
                <w:szCs w:val="28"/>
              </w:rPr>
            </w:pPr>
            <w:r w:rsidRPr="0095356F">
              <w:rPr>
                <w:b w:val="0"/>
                <w:sz w:val="28"/>
                <w:szCs w:val="28"/>
              </w:rPr>
              <w:t>Профессия типа «</w:t>
            </w:r>
            <w:proofErr w:type="spellStart"/>
            <w:proofErr w:type="gramStart"/>
            <w:r w:rsidRPr="0095356F">
              <w:rPr>
                <w:b w:val="0"/>
                <w:sz w:val="28"/>
                <w:szCs w:val="28"/>
              </w:rPr>
              <w:t>Человек-знаковая</w:t>
            </w:r>
            <w:proofErr w:type="spellEnd"/>
            <w:proofErr w:type="gramEnd"/>
            <w:r w:rsidRPr="0095356F">
              <w:rPr>
                <w:b w:val="0"/>
                <w:sz w:val="28"/>
                <w:szCs w:val="28"/>
              </w:rPr>
              <w:t xml:space="preserve"> система»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Уметь абстрагироваться  от реальных, физических, химических, механических свой</w:t>
            </w:r>
            <w:proofErr w:type="gramStart"/>
            <w:r w:rsidRPr="0095356F">
              <w:rPr>
                <w:b w:val="0"/>
                <w:sz w:val="28"/>
                <w:szCs w:val="28"/>
              </w:rPr>
              <w:t>ств пр</w:t>
            </w:r>
            <w:proofErr w:type="gramEnd"/>
            <w:r w:rsidRPr="0095356F">
              <w:rPr>
                <w:b w:val="0"/>
                <w:sz w:val="28"/>
                <w:szCs w:val="28"/>
              </w:rPr>
              <w:t>едметов, обозначенных теми или иными знаками. Представлять и воспринимать характеристики реальных явлений или объектов, стоящих за знаками. Развитое абстрактное мышление и воссоздающее воображение. Содержательность, устойчивость внимания.</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Х</w:t>
            </w:r>
          </w:p>
          <w:p w:rsidR="00A6224D" w:rsidRPr="0095356F" w:rsidRDefault="00A6224D" w:rsidP="003C2FE5">
            <w:pPr>
              <w:pStyle w:val="a5"/>
              <w:contextualSpacing/>
              <w:jc w:val="left"/>
              <w:rPr>
                <w:b w:val="0"/>
                <w:sz w:val="28"/>
                <w:szCs w:val="28"/>
              </w:rPr>
            </w:pPr>
            <w:r w:rsidRPr="0095356F">
              <w:rPr>
                <w:b w:val="0"/>
                <w:sz w:val="28"/>
                <w:szCs w:val="28"/>
              </w:rPr>
              <w:t>Профессия типа «</w:t>
            </w:r>
            <w:proofErr w:type="spellStart"/>
            <w:r w:rsidRPr="0095356F">
              <w:rPr>
                <w:b w:val="0"/>
                <w:sz w:val="28"/>
                <w:szCs w:val="28"/>
              </w:rPr>
              <w:t>Человек-художествен-ный</w:t>
            </w:r>
            <w:proofErr w:type="spellEnd"/>
            <w:r w:rsidRPr="0095356F">
              <w:rPr>
                <w:b w:val="0"/>
                <w:sz w:val="28"/>
                <w:szCs w:val="28"/>
              </w:rPr>
              <w:t xml:space="preserve"> образ»</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Наличие способности к искусствам, творческое воображение, образное мышление. Трудолюбие. Реалистический уровень притязаний на общественное признание. Целеустремленность.</w:t>
            </w:r>
          </w:p>
        </w:tc>
      </w:tr>
    </w:tbl>
    <w:p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b/>
          <w:i/>
          <w:sz w:val="28"/>
          <w:szCs w:val="28"/>
        </w:rPr>
      </w:pPr>
    </w:p>
    <w:p w:rsidR="00A6224D" w:rsidRP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4E4BFC" w:rsidRDefault="004E4BFC"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CD69A6" w:rsidRDefault="00CD69A6"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Pr="00281F18" w:rsidRDefault="00281F18" w:rsidP="00281F18">
      <w:pPr>
        <w:widowControl w:val="0"/>
        <w:shd w:val="clear" w:color="auto" w:fill="FFFFFF"/>
        <w:autoSpaceDE w:val="0"/>
        <w:autoSpaceDN w:val="0"/>
        <w:adjustRightInd w:val="0"/>
        <w:spacing w:after="0" w:line="240" w:lineRule="auto"/>
        <w:contextualSpacing/>
        <w:jc w:val="right"/>
        <w:rPr>
          <w:rFonts w:ascii="Times New Roman" w:hAnsi="Times New Roman" w:cs="Times New Roman"/>
          <w:i/>
          <w:sz w:val="28"/>
          <w:szCs w:val="28"/>
        </w:rPr>
      </w:pPr>
      <w:r w:rsidRPr="00281F18">
        <w:rPr>
          <w:rFonts w:ascii="Times New Roman" w:hAnsi="Times New Roman" w:cs="Times New Roman"/>
          <w:i/>
          <w:sz w:val="28"/>
          <w:szCs w:val="28"/>
        </w:rPr>
        <w:lastRenderedPageBreak/>
        <w:t>Приложение 2.</w:t>
      </w:r>
    </w:p>
    <w:p w:rsidR="00281F18" w:rsidRPr="00A6224D" w:rsidRDefault="00281F18" w:rsidP="00281F18">
      <w:pPr>
        <w:widowControl w:val="0"/>
        <w:shd w:val="clear" w:color="auto" w:fill="FFFFFF"/>
        <w:autoSpaceDE w:val="0"/>
        <w:autoSpaceDN w:val="0"/>
        <w:adjustRightInd w:val="0"/>
        <w:spacing w:after="0" w:line="240" w:lineRule="auto"/>
        <w:contextualSpacing/>
        <w:jc w:val="right"/>
        <w:rPr>
          <w:rFonts w:ascii="Times New Roman" w:hAnsi="Times New Roman" w:cs="Times New Roman"/>
          <w:sz w:val="28"/>
          <w:szCs w:val="28"/>
        </w:rPr>
      </w:pPr>
    </w:p>
    <w:p w:rsidR="009A56DA"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 xml:space="preserve">МЕТОДИКА «ТИП МЫШЛЕНИЯ» </w:t>
      </w:r>
      <w:proofErr w:type="gramStart"/>
      <w:r w:rsidRPr="000E23B6">
        <w:rPr>
          <w:rFonts w:ascii="Times New Roman" w:eastAsia="Times New Roman" w:hAnsi="Times New Roman" w:cs="Times New Roman"/>
          <w:b/>
          <w:bCs/>
          <w:caps/>
          <w:color w:val="000000"/>
          <w:sz w:val="28"/>
          <w:szCs w:val="28"/>
        </w:rPr>
        <w:t xml:space="preserve">( </w:t>
      </w:r>
      <w:proofErr w:type="gramEnd"/>
      <w:r w:rsidRPr="000E23B6">
        <w:rPr>
          <w:rFonts w:ascii="Times New Roman" w:eastAsia="Times New Roman" w:hAnsi="Times New Roman" w:cs="Times New Roman"/>
          <w:b/>
          <w:bCs/>
          <w:caps/>
          <w:color w:val="000000"/>
          <w:sz w:val="28"/>
          <w:szCs w:val="28"/>
        </w:rPr>
        <w:t>МЕТОДИКА ОПРЕДЕЛЕНИЯ ТИПА МЫШЛЕНИЯ В МОДИФИКАЦИИ Г.В.РЕЗАПКИНОЙ)</w:t>
      </w:r>
    </w:p>
    <w:p w:rsidR="009A56DA" w:rsidRPr="000E23B6"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p>
    <w:p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0E23B6">
        <w:rPr>
          <w:rFonts w:ascii="Times New Roman" w:eastAsia="Times New Roman" w:hAnsi="Times New Roman" w:cs="Times New Roman"/>
          <w:b/>
          <w:bCs/>
          <w:color w:val="000000"/>
          <w:sz w:val="28"/>
          <w:szCs w:val="28"/>
        </w:rPr>
        <w:t>Шкалы:</w:t>
      </w:r>
      <w:r w:rsidRPr="00546F5C">
        <w:rPr>
          <w:rFonts w:ascii="Times New Roman" w:eastAsia="Times New Roman" w:hAnsi="Times New Roman" w:cs="Times New Roman"/>
          <w:b/>
          <w:bCs/>
          <w:color w:val="000000"/>
          <w:sz w:val="28"/>
          <w:szCs w:val="28"/>
        </w:rPr>
        <w:t> </w:t>
      </w:r>
      <w:r w:rsidRPr="000E23B6">
        <w:rPr>
          <w:rFonts w:ascii="Times New Roman" w:eastAsia="Times New Roman" w:hAnsi="Times New Roman" w:cs="Times New Roman"/>
          <w:color w:val="000000"/>
          <w:sz w:val="28"/>
          <w:szCs w:val="28"/>
        </w:rPr>
        <w:t xml:space="preserve">типы мышления - предметно-действенное, абстрактно-символическое, словесно-логическое, наглядно-образное, </w:t>
      </w:r>
      <w:proofErr w:type="spellStart"/>
      <w:r w:rsidRPr="000E23B6">
        <w:rPr>
          <w:rFonts w:ascii="Times New Roman" w:eastAsia="Times New Roman" w:hAnsi="Times New Roman" w:cs="Times New Roman"/>
          <w:color w:val="000000"/>
          <w:sz w:val="28"/>
          <w:szCs w:val="28"/>
        </w:rPr>
        <w:t>креативность</w:t>
      </w:r>
      <w:proofErr w:type="spellEnd"/>
      <w:r w:rsidRPr="000E23B6">
        <w:rPr>
          <w:rFonts w:ascii="Times New Roman" w:eastAsia="Times New Roman" w:hAnsi="Times New Roman" w:cs="Times New Roman"/>
          <w:color w:val="000000"/>
          <w:sz w:val="28"/>
          <w:szCs w:val="28"/>
        </w:rPr>
        <w:t xml:space="preserve"> (творческое)</w:t>
      </w:r>
      <w:r>
        <w:rPr>
          <w:rFonts w:ascii="Times New Roman" w:eastAsia="Times New Roman" w:hAnsi="Times New Roman" w:cs="Times New Roman"/>
          <w:color w:val="000000"/>
          <w:sz w:val="28"/>
          <w:szCs w:val="28"/>
        </w:rPr>
        <w:t>.</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Default="009A56DA" w:rsidP="009A56DA">
      <w:pPr>
        <w:spacing w:after="111" w:line="240" w:lineRule="auto"/>
        <w:contextualSpacing/>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b/>
          <w:bCs/>
          <w:caps/>
          <w:color w:val="000000"/>
          <w:sz w:val="28"/>
          <w:szCs w:val="28"/>
        </w:rPr>
        <w:t xml:space="preserve">Назначение теста: </w:t>
      </w:r>
      <w:r>
        <w:rPr>
          <w:rFonts w:ascii="Times New Roman" w:eastAsia="Times New Roman" w:hAnsi="Times New Roman" w:cs="Times New Roman"/>
          <w:color w:val="000000"/>
          <w:sz w:val="28"/>
          <w:szCs w:val="28"/>
        </w:rPr>
        <w:t>д</w:t>
      </w:r>
      <w:r w:rsidRPr="000E23B6">
        <w:rPr>
          <w:rFonts w:ascii="Times New Roman" w:eastAsia="Times New Roman" w:hAnsi="Times New Roman" w:cs="Times New Roman"/>
          <w:color w:val="000000"/>
          <w:sz w:val="28"/>
          <w:szCs w:val="28"/>
        </w:rPr>
        <w:t>иагностика типа мышления респондента.</w:t>
      </w:r>
      <w:r w:rsidRPr="00546F5C">
        <w:rPr>
          <w:rFonts w:ascii="Times New Roman" w:eastAsia="Times New Roman" w:hAnsi="Times New Roman" w:cs="Times New Roman"/>
          <w:color w:val="000000"/>
          <w:sz w:val="28"/>
          <w:szCs w:val="28"/>
        </w:rPr>
        <w:t> </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Default="009A56DA" w:rsidP="009A56DA">
      <w:pPr>
        <w:spacing w:line="240" w:lineRule="auto"/>
        <w:contextualSpacing/>
        <w:rPr>
          <w:rStyle w:val="apple-converted-space"/>
          <w:color w:val="000000"/>
          <w:szCs w:val="28"/>
          <w:shd w:val="clear" w:color="auto" w:fill="FFFFFF"/>
        </w:rPr>
      </w:pPr>
      <w:r w:rsidRPr="00546F5C">
        <w:rPr>
          <w:rStyle w:val="a6"/>
          <w:rFonts w:ascii="Times New Roman" w:hAnsi="Times New Roman" w:cs="Times New Roman"/>
          <w:color w:val="000000"/>
          <w:sz w:val="28"/>
          <w:szCs w:val="28"/>
          <w:shd w:val="clear" w:color="auto" w:fill="FFFFFF"/>
        </w:rPr>
        <w:t>Инструкция к тесту</w:t>
      </w:r>
      <w:r>
        <w:rPr>
          <w:rStyle w:val="apple-converted-space"/>
          <w:b/>
          <w:bCs/>
          <w:color w:val="000000"/>
          <w:szCs w:val="28"/>
          <w:shd w:val="clear" w:color="auto" w:fill="FFFFFF"/>
        </w:rPr>
        <w:t>.</w:t>
      </w:r>
      <w:r w:rsidRPr="00546F5C">
        <w:rPr>
          <w:rFonts w:ascii="Times New Roman" w:hAnsi="Times New Roman" w:cs="Times New Roman"/>
          <w:color w:val="000000"/>
          <w:sz w:val="28"/>
          <w:szCs w:val="28"/>
        </w:rPr>
        <w:br/>
      </w:r>
      <w:r w:rsidRPr="00546F5C">
        <w:rPr>
          <w:rFonts w:ascii="Times New Roman" w:hAnsi="Times New Roman" w:cs="Times New Roman"/>
          <w:color w:val="000000"/>
          <w:sz w:val="28"/>
          <w:szCs w:val="28"/>
          <w:shd w:val="clear" w:color="auto" w:fill="FFFFFF"/>
        </w:rPr>
        <w:t xml:space="preserve">У каждого человека преобладает определенный тип мышления. Данный </w:t>
      </w:r>
      <w:proofErr w:type="spellStart"/>
      <w:r w:rsidRPr="00546F5C">
        <w:rPr>
          <w:rFonts w:ascii="Times New Roman" w:hAnsi="Times New Roman" w:cs="Times New Roman"/>
          <w:color w:val="000000"/>
          <w:sz w:val="28"/>
          <w:szCs w:val="28"/>
          <w:shd w:val="clear" w:color="auto" w:fill="FFFFFF"/>
        </w:rPr>
        <w:t>опросник</w:t>
      </w:r>
      <w:proofErr w:type="spellEnd"/>
      <w:r w:rsidRPr="00546F5C">
        <w:rPr>
          <w:rFonts w:ascii="Times New Roman" w:hAnsi="Times New Roman" w:cs="Times New Roman"/>
          <w:color w:val="000000"/>
          <w:sz w:val="28"/>
          <w:szCs w:val="28"/>
          <w:shd w:val="clear" w:color="auto" w:fill="FFFFFF"/>
        </w:rPr>
        <w:t xml:space="preserve"> поможет вам определить тип своего мышления. Если вы согласны с высказыванием, в бланке поставьте плюс, если нет – минус.</w:t>
      </w:r>
      <w:r w:rsidRPr="00546F5C">
        <w:rPr>
          <w:rStyle w:val="apple-converted-space"/>
          <w:color w:val="000000"/>
          <w:szCs w:val="28"/>
          <w:shd w:val="clear" w:color="auto" w:fill="FFFFFF"/>
        </w:rPr>
        <w:t> </w:t>
      </w:r>
    </w:p>
    <w:p w:rsidR="009A56DA" w:rsidRPr="00546F5C" w:rsidRDefault="009A56DA" w:rsidP="009A56DA">
      <w:pPr>
        <w:spacing w:line="240" w:lineRule="auto"/>
        <w:contextualSpacing/>
        <w:rPr>
          <w:rStyle w:val="apple-converted-space"/>
          <w:color w:val="000000"/>
          <w:szCs w:val="28"/>
          <w:shd w:val="clear" w:color="auto" w:fill="FFFFFF"/>
        </w:rPr>
      </w:pPr>
    </w:p>
    <w:p w:rsidR="009A56DA" w:rsidRPr="000E23B6" w:rsidRDefault="009A56DA" w:rsidP="009A56DA">
      <w:pPr>
        <w:spacing w:after="111" w:line="240" w:lineRule="auto"/>
        <w:contextualSpacing/>
        <w:jc w:val="both"/>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ТЕСТ</w:t>
      </w:r>
      <w:r>
        <w:rPr>
          <w:rFonts w:ascii="Times New Roman" w:eastAsia="Times New Roman" w:hAnsi="Times New Roman" w:cs="Times New Roman"/>
          <w:b/>
          <w:bCs/>
          <w:caps/>
          <w:color w:val="000000"/>
          <w:sz w:val="28"/>
          <w:szCs w:val="28"/>
        </w:rPr>
        <w:t>.</w:t>
      </w:r>
    </w:p>
    <w:p w:rsidR="009A56DA" w:rsidRPr="00CD69A6" w:rsidRDefault="009A56DA" w:rsidP="00CD69A6">
      <w:pPr>
        <w:pStyle w:val="a3"/>
        <w:numPr>
          <w:ilvl w:val="0"/>
          <w:numId w:val="8"/>
        </w:numPr>
        <w:spacing w:after="240" w:line="240" w:lineRule="auto"/>
        <w:rPr>
          <w:rFonts w:ascii="Times New Roman" w:eastAsia="Times New Roman" w:hAnsi="Times New Roman" w:cs="Times New Roman"/>
          <w:color w:val="000000"/>
          <w:sz w:val="28"/>
          <w:szCs w:val="28"/>
        </w:rPr>
      </w:pPr>
      <w:r w:rsidRPr="00E03BD0">
        <w:rPr>
          <w:rFonts w:ascii="Times New Roman" w:eastAsia="Times New Roman" w:hAnsi="Times New Roman" w:cs="Times New Roman"/>
          <w:color w:val="000000"/>
          <w:sz w:val="28"/>
          <w:szCs w:val="28"/>
        </w:rPr>
        <w:t>Мне легче что-либо сделать самому, чем объяснить другому. </w:t>
      </w:r>
      <w:r w:rsidRPr="00E03BD0">
        <w:rPr>
          <w:rFonts w:ascii="Times New Roman" w:eastAsia="Times New Roman" w:hAnsi="Times New Roman" w:cs="Times New Roman"/>
          <w:color w:val="000000"/>
          <w:sz w:val="28"/>
          <w:szCs w:val="28"/>
        </w:rPr>
        <w:br/>
        <w:t>2. Мне интересно было бы составлять компьютерные программы. </w:t>
      </w:r>
      <w:r w:rsidRPr="00E03BD0">
        <w:rPr>
          <w:rFonts w:ascii="Times New Roman" w:eastAsia="Times New Roman" w:hAnsi="Times New Roman" w:cs="Times New Roman"/>
          <w:color w:val="000000"/>
          <w:sz w:val="28"/>
          <w:szCs w:val="28"/>
        </w:rPr>
        <w:br/>
        <w:t>3. Я люблю читать книги. </w:t>
      </w:r>
      <w:r w:rsidRPr="00E03BD0">
        <w:rPr>
          <w:rFonts w:ascii="Times New Roman" w:eastAsia="Times New Roman" w:hAnsi="Times New Roman" w:cs="Times New Roman"/>
          <w:color w:val="000000"/>
          <w:sz w:val="28"/>
          <w:szCs w:val="28"/>
        </w:rPr>
        <w:br/>
        <w:t>4. Мне нравится живопись, скульптура, архитектура. </w:t>
      </w:r>
      <w:r w:rsidRPr="00E03BD0">
        <w:rPr>
          <w:rFonts w:ascii="Times New Roman" w:eastAsia="Times New Roman" w:hAnsi="Times New Roman" w:cs="Times New Roman"/>
          <w:color w:val="000000"/>
          <w:sz w:val="28"/>
          <w:szCs w:val="28"/>
        </w:rPr>
        <w:br/>
        <w:t>5. Даже в отлаженном деле я стараюсь что-то улучшить. </w:t>
      </w:r>
      <w:r w:rsidRPr="00E03BD0">
        <w:rPr>
          <w:rFonts w:ascii="Times New Roman" w:eastAsia="Times New Roman" w:hAnsi="Times New Roman" w:cs="Times New Roman"/>
          <w:color w:val="000000"/>
          <w:sz w:val="28"/>
          <w:szCs w:val="28"/>
        </w:rPr>
        <w:br/>
        <w:t>6. Я лучше понимаю, если мне объясняют на предметах или рисунках. </w:t>
      </w:r>
      <w:r w:rsidRPr="00E03BD0">
        <w:rPr>
          <w:rFonts w:ascii="Times New Roman" w:eastAsia="Times New Roman" w:hAnsi="Times New Roman" w:cs="Times New Roman"/>
          <w:color w:val="000000"/>
          <w:sz w:val="28"/>
          <w:szCs w:val="28"/>
        </w:rPr>
        <w:br/>
        <w:t>7. Я люблю играть в шахматы. </w:t>
      </w:r>
      <w:r w:rsidRPr="00E03BD0">
        <w:rPr>
          <w:rFonts w:ascii="Times New Roman" w:eastAsia="Times New Roman" w:hAnsi="Times New Roman" w:cs="Times New Roman"/>
          <w:color w:val="000000"/>
          <w:sz w:val="28"/>
          <w:szCs w:val="28"/>
        </w:rPr>
        <w:br/>
        <w:t>8. Я легко излагаю свои мысли как в устной, так и в письменной форме. </w:t>
      </w:r>
      <w:r w:rsidRPr="00E03BD0">
        <w:rPr>
          <w:rFonts w:ascii="Times New Roman" w:eastAsia="Times New Roman" w:hAnsi="Times New Roman" w:cs="Times New Roman"/>
          <w:color w:val="000000"/>
          <w:sz w:val="28"/>
          <w:szCs w:val="28"/>
        </w:rPr>
        <w:br/>
        <w:t>9. Когда я читаю книгу, я зрительно представляю себе ее героев. </w:t>
      </w:r>
      <w:r w:rsidRPr="00E03BD0">
        <w:rPr>
          <w:rFonts w:ascii="Times New Roman" w:eastAsia="Times New Roman" w:hAnsi="Times New Roman" w:cs="Times New Roman"/>
          <w:color w:val="000000"/>
          <w:sz w:val="28"/>
          <w:szCs w:val="28"/>
        </w:rPr>
        <w:br/>
        <w:t>10. Я предпочитаю самостоятельно планировать свою работу. </w:t>
      </w:r>
      <w:r w:rsidRPr="00E03BD0">
        <w:rPr>
          <w:rFonts w:ascii="Times New Roman" w:eastAsia="Times New Roman" w:hAnsi="Times New Roman" w:cs="Times New Roman"/>
          <w:color w:val="000000"/>
          <w:sz w:val="28"/>
          <w:szCs w:val="28"/>
        </w:rPr>
        <w:br/>
        <w:t>11. Мне нравится все делать своими руками. </w:t>
      </w:r>
      <w:r w:rsidRPr="00E03BD0">
        <w:rPr>
          <w:rFonts w:ascii="Times New Roman" w:eastAsia="Times New Roman" w:hAnsi="Times New Roman" w:cs="Times New Roman"/>
          <w:color w:val="000000"/>
          <w:sz w:val="28"/>
          <w:szCs w:val="28"/>
        </w:rPr>
        <w:br/>
        <w:t>12. В детстве я создавал (а) свой шифр для переписки с друзьями. </w:t>
      </w:r>
      <w:r w:rsidRPr="00E03BD0">
        <w:rPr>
          <w:rFonts w:ascii="Times New Roman" w:eastAsia="Times New Roman" w:hAnsi="Times New Roman" w:cs="Times New Roman"/>
          <w:color w:val="000000"/>
          <w:sz w:val="28"/>
          <w:szCs w:val="28"/>
        </w:rPr>
        <w:br/>
        <w:t>13. Я придаю большое значение сказанному слову. </w:t>
      </w:r>
      <w:r w:rsidRPr="00E03BD0">
        <w:rPr>
          <w:rFonts w:ascii="Times New Roman" w:eastAsia="Times New Roman" w:hAnsi="Times New Roman" w:cs="Times New Roman"/>
          <w:color w:val="000000"/>
          <w:sz w:val="28"/>
          <w:szCs w:val="28"/>
        </w:rPr>
        <w:br/>
        <w:t>14. Знакомые мелодии часто вызывают у меня воспоминания. </w:t>
      </w:r>
      <w:r w:rsidRPr="00E03BD0">
        <w:rPr>
          <w:rFonts w:ascii="Times New Roman" w:eastAsia="Times New Roman" w:hAnsi="Times New Roman" w:cs="Times New Roman"/>
          <w:color w:val="000000"/>
          <w:sz w:val="28"/>
          <w:szCs w:val="28"/>
        </w:rPr>
        <w:br/>
        <w:t>15. Разнообразные увлечения делают жизнь человека богаче и ярче. </w:t>
      </w:r>
      <w:r w:rsidRPr="00E03BD0">
        <w:rPr>
          <w:rFonts w:ascii="Times New Roman" w:eastAsia="Times New Roman" w:hAnsi="Times New Roman" w:cs="Times New Roman"/>
          <w:color w:val="000000"/>
          <w:sz w:val="28"/>
          <w:szCs w:val="28"/>
        </w:rPr>
        <w:br/>
        <w:t>16. При решении задачи мне легче идти методом проб и ошибок. </w:t>
      </w:r>
      <w:r w:rsidRPr="00E03BD0">
        <w:rPr>
          <w:rFonts w:ascii="Times New Roman" w:eastAsia="Times New Roman" w:hAnsi="Times New Roman" w:cs="Times New Roman"/>
          <w:color w:val="000000"/>
          <w:sz w:val="28"/>
          <w:szCs w:val="28"/>
        </w:rPr>
        <w:br/>
        <w:t>17. Мне интересно разбираться в природе физических явлений. </w:t>
      </w:r>
      <w:r w:rsidRPr="00E03BD0">
        <w:rPr>
          <w:rFonts w:ascii="Times New Roman" w:eastAsia="Times New Roman" w:hAnsi="Times New Roman" w:cs="Times New Roman"/>
          <w:color w:val="000000"/>
          <w:sz w:val="28"/>
          <w:szCs w:val="28"/>
        </w:rPr>
        <w:br/>
        <w:t xml:space="preserve">18. Мне интересна работа ведущего </w:t>
      </w:r>
      <w:proofErr w:type="spellStart"/>
      <w:proofErr w:type="gramStart"/>
      <w:r w:rsidRPr="00E03BD0">
        <w:rPr>
          <w:rFonts w:ascii="Times New Roman" w:eastAsia="Times New Roman" w:hAnsi="Times New Roman" w:cs="Times New Roman"/>
          <w:color w:val="000000"/>
          <w:sz w:val="28"/>
          <w:szCs w:val="28"/>
        </w:rPr>
        <w:t>теле-радиопрограмм</w:t>
      </w:r>
      <w:proofErr w:type="spellEnd"/>
      <w:proofErr w:type="gramEnd"/>
      <w:r w:rsidRPr="00E03BD0">
        <w:rPr>
          <w:rFonts w:ascii="Times New Roman" w:eastAsia="Times New Roman" w:hAnsi="Times New Roman" w:cs="Times New Roman"/>
          <w:color w:val="000000"/>
          <w:sz w:val="28"/>
          <w:szCs w:val="28"/>
        </w:rPr>
        <w:t>, журналиста. </w:t>
      </w:r>
      <w:r w:rsidRPr="00E03BD0">
        <w:rPr>
          <w:rFonts w:ascii="Times New Roman" w:eastAsia="Times New Roman" w:hAnsi="Times New Roman" w:cs="Times New Roman"/>
          <w:color w:val="000000"/>
          <w:sz w:val="28"/>
          <w:szCs w:val="28"/>
        </w:rPr>
        <w:br/>
        <w:t xml:space="preserve">19. Мне легко представить предмет или животное, </w:t>
      </w:r>
      <w:proofErr w:type="gramStart"/>
      <w:r w:rsidRPr="00E03BD0">
        <w:rPr>
          <w:rFonts w:ascii="Times New Roman" w:eastAsia="Times New Roman" w:hAnsi="Times New Roman" w:cs="Times New Roman"/>
          <w:color w:val="000000"/>
          <w:sz w:val="28"/>
          <w:szCs w:val="28"/>
        </w:rPr>
        <w:t>которых</w:t>
      </w:r>
      <w:proofErr w:type="gramEnd"/>
      <w:r w:rsidRPr="00E03BD0">
        <w:rPr>
          <w:rFonts w:ascii="Times New Roman" w:eastAsia="Times New Roman" w:hAnsi="Times New Roman" w:cs="Times New Roman"/>
          <w:color w:val="000000"/>
          <w:sz w:val="28"/>
          <w:szCs w:val="28"/>
        </w:rPr>
        <w:t xml:space="preserve"> нет в природе. </w:t>
      </w:r>
      <w:r w:rsidRPr="00E03BD0">
        <w:rPr>
          <w:rFonts w:ascii="Times New Roman" w:eastAsia="Times New Roman" w:hAnsi="Times New Roman" w:cs="Times New Roman"/>
          <w:color w:val="000000"/>
          <w:sz w:val="28"/>
          <w:szCs w:val="28"/>
        </w:rPr>
        <w:br/>
        <w:t>20. Мне больше нравится процесс деятельности, чем сам результат. </w:t>
      </w:r>
      <w:r w:rsidRPr="00E03BD0">
        <w:rPr>
          <w:rFonts w:ascii="Times New Roman" w:eastAsia="Times New Roman" w:hAnsi="Times New Roman" w:cs="Times New Roman"/>
          <w:color w:val="000000"/>
          <w:sz w:val="28"/>
          <w:szCs w:val="28"/>
        </w:rPr>
        <w:br/>
        <w:t>21. Мне нравилось в детстве собирать конструктор из деталей. </w:t>
      </w:r>
      <w:r w:rsidRPr="00E03BD0">
        <w:rPr>
          <w:rFonts w:ascii="Times New Roman" w:eastAsia="Times New Roman" w:hAnsi="Times New Roman" w:cs="Times New Roman"/>
          <w:color w:val="000000"/>
          <w:sz w:val="28"/>
          <w:szCs w:val="28"/>
        </w:rPr>
        <w:br/>
        <w:t>22. Я предпочитаю точные науки (</w:t>
      </w:r>
      <w:hyperlink r:id="rId8" w:tgtFrame="_blank" w:history="1">
        <w:r w:rsidRPr="00E03BD0">
          <w:rPr>
            <w:rFonts w:ascii="Times New Roman" w:eastAsia="Times New Roman" w:hAnsi="Times New Roman" w:cs="Times New Roman"/>
            <w:bCs/>
            <w:sz w:val="28"/>
            <w:szCs w:val="28"/>
          </w:rPr>
          <w:t>математику</w:t>
        </w:r>
      </w:hyperlink>
      <w:r w:rsidRPr="00E03BD0">
        <w:rPr>
          <w:rFonts w:ascii="Times New Roman" w:eastAsia="Times New Roman" w:hAnsi="Times New Roman" w:cs="Times New Roman"/>
          <w:sz w:val="28"/>
          <w:szCs w:val="28"/>
        </w:rPr>
        <w:t>, </w:t>
      </w:r>
      <w:hyperlink r:id="rId9" w:tgtFrame="_blank" w:history="1">
        <w:r w:rsidRPr="00E03BD0">
          <w:rPr>
            <w:rFonts w:ascii="Times New Roman" w:eastAsia="Times New Roman" w:hAnsi="Times New Roman" w:cs="Times New Roman"/>
            <w:bCs/>
            <w:sz w:val="28"/>
            <w:szCs w:val="28"/>
          </w:rPr>
          <w:t>физику</w:t>
        </w:r>
      </w:hyperlink>
      <w:r w:rsidRPr="00E03BD0">
        <w:rPr>
          <w:rFonts w:ascii="Times New Roman" w:eastAsia="Times New Roman" w:hAnsi="Times New Roman" w:cs="Times New Roman"/>
          <w:sz w:val="28"/>
          <w:szCs w:val="28"/>
        </w:rPr>
        <w:t>).</w:t>
      </w:r>
      <w:r w:rsidRPr="00E03BD0">
        <w:rPr>
          <w:rFonts w:ascii="Times New Roman" w:eastAsia="Times New Roman" w:hAnsi="Times New Roman" w:cs="Times New Roman"/>
          <w:color w:val="000000"/>
          <w:sz w:val="28"/>
          <w:szCs w:val="28"/>
        </w:rPr>
        <w:t> </w:t>
      </w:r>
      <w:r w:rsidRPr="00E03BD0">
        <w:rPr>
          <w:rFonts w:ascii="Times New Roman" w:eastAsia="Times New Roman" w:hAnsi="Times New Roman" w:cs="Times New Roman"/>
          <w:color w:val="000000"/>
          <w:sz w:val="28"/>
          <w:szCs w:val="28"/>
        </w:rPr>
        <w:br/>
        <w:t>23. Меня восхищает точность и глубина некоторых стихотворений. </w:t>
      </w:r>
      <w:r w:rsidRPr="00E03BD0">
        <w:rPr>
          <w:rFonts w:ascii="Times New Roman" w:eastAsia="Times New Roman" w:hAnsi="Times New Roman" w:cs="Times New Roman"/>
          <w:color w:val="000000"/>
          <w:sz w:val="28"/>
          <w:szCs w:val="28"/>
        </w:rPr>
        <w:br/>
        <w:t>24. Знакомый запах вызывает в моей памяти прошлые события. </w:t>
      </w:r>
      <w:r w:rsidRPr="00E03BD0">
        <w:rPr>
          <w:rFonts w:ascii="Times New Roman" w:eastAsia="Times New Roman" w:hAnsi="Times New Roman" w:cs="Times New Roman"/>
          <w:color w:val="000000"/>
          <w:sz w:val="28"/>
          <w:szCs w:val="28"/>
        </w:rPr>
        <w:br/>
        <w:t>25. Мне трудно подчинять свою жизнь определенной системе. </w:t>
      </w:r>
      <w:r w:rsidRPr="00E03BD0">
        <w:rPr>
          <w:rFonts w:ascii="Times New Roman" w:eastAsia="Times New Roman" w:hAnsi="Times New Roman" w:cs="Times New Roman"/>
          <w:color w:val="000000"/>
          <w:sz w:val="28"/>
          <w:szCs w:val="28"/>
        </w:rPr>
        <w:br/>
      </w:r>
      <w:r w:rsidRPr="00E03BD0">
        <w:rPr>
          <w:rFonts w:ascii="Times New Roman" w:eastAsia="Times New Roman" w:hAnsi="Times New Roman" w:cs="Times New Roman"/>
          <w:color w:val="000000"/>
          <w:sz w:val="28"/>
          <w:szCs w:val="28"/>
        </w:rPr>
        <w:lastRenderedPageBreak/>
        <w:t>26. Когда я слышу музыку, мне хочется танцевать. </w:t>
      </w:r>
      <w:r w:rsidRPr="00E03BD0">
        <w:rPr>
          <w:rFonts w:ascii="Times New Roman" w:eastAsia="Times New Roman" w:hAnsi="Times New Roman" w:cs="Times New Roman"/>
          <w:color w:val="000000"/>
          <w:sz w:val="28"/>
          <w:szCs w:val="28"/>
        </w:rPr>
        <w:br/>
        <w:t>27. Я понимаю красоту математических формул. </w:t>
      </w:r>
      <w:r w:rsidRPr="00E03BD0">
        <w:rPr>
          <w:rFonts w:ascii="Times New Roman" w:eastAsia="Times New Roman" w:hAnsi="Times New Roman" w:cs="Times New Roman"/>
          <w:color w:val="000000"/>
          <w:sz w:val="28"/>
          <w:szCs w:val="28"/>
        </w:rPr>
        <w:br/>
        <w:t>28. Мне легко говорить перед любой аудиторией. </w:t>
      </w:r>
      <w:r w:rsidRPr="00E03BD0">
        <w:rPr>
          <w:rFonts w:ascii="Times New Roman" w:eastAsia="Times New Roman" w:hAnsi="Times New Roman" w:cs="Times New Roman"/>
          <w:color w:val="000000"/>
          <w:sz w:val="28"/>
          <w:szCs w:val="28"/>
        </w:rPr>
        <w:br/>
        <w:t>29. Я люблю посещать выставки, спектакли, концерты. </w:t>
      </w:r>
      <w:r w:rsidRPr="00E03BD0">
        <w:rPr>
          <w:rFonts w:ascii="Times New Roman" w:eastAsia="Times New Roman" w:hAnsi="Times New Roman" w:cs="Times New Roman"/>
          <w:color w:val="000000"/>
          <w:sz w:val="28"/>
          <w:szCs w:val="28"/>
        </w:rPr>
        <w:br/>
        <w:t>30. Я сомневаюсь даже в том, что для других очевидно. </w:t>
      </w:r>
      <w:r w:rsidRPr="00E03BD0">
        <w:rPr>
          <w:rFonts w:ascii="Times New Roman" w:eastAsia="Times New Roman" w:hAnsi="Times New Roman" w:cs="Times New Roman"/>
          <w:color w:val="000000"/>
          <w:sz w:val="28"/>
          <w:szCs w:val="28"/>
        </w:rPr>
        <w:br/>
        <w:t>31. Я люблю заниматься рукоделием, что-то мастерить. </w:t>
      </w:r>
      <w:r w:rsidRPr="00E03BD0">
        <w:rPr>
          <w:rFonts w:ascii="Times New Roman" w:eastAsia="Times New Roman" w:hAnsi="Times New Roman" w:cs="Times New Roman"/>
          <w:color w:val="000000"/>
          <w:sz w:val="28"/>
          <w:szCs w:val="28"/>
        </w:rPr>
        <w:br/>
        <w:t>32. Мне интересно было бы расшифровать значения древних символов. </w:t>
      </w:r>
      <w:r w:rsidRPr="00E03BD0">
        <w:rPr>
          <w:rFonts w:ascii="Times New Roman" w:eastAsia="Times New Roman" w:hAnsi="Times New Roman" w:cs="Times New Roman"/>
          <w:color w:val="000000"/>
          <w:sz w:val="28"/>
          <w:szCs w:val="28"/>
        </w:rPr>
        <w:br/>
        <w:t>33. Я легко усваиваю грамматические конструкции языка. </w:t>
      </w:r>
      <w:r w:rsidRPr="00E03BD0">
        <w:rPr>
          <w:rFonts w:ascii="Times New Roman" w:eastAsia="Times New Roman" w:hAnsi="Times New Roman" w:cs="Times New Roman"/>
          <w:color w:val="000000"/>
          <w:sz w:val="28"/>
          <w:szCs w:val="28"/>
        </w:rPr>
        <w:br/>
        <w:t>34. Я понимаю красоту природы и искусства. </w:t>
      </w:r>
      <w:r w:rsidRPr="00E03BD0">
        <w:rPr>
          <w:rFonts w:ascii="Times New Roman" w:eastAsia="Times New Roman" w:hAnsi="Times New Roman" w:cs="Times New Roman"/>
          <w:color w:val="000000"/>
          <w:sz w:val="28"/>
          <w:szCs w:val="28"/>
        </w:rPr>
        <w:br/>
        <w:t>35. Не люблю ходить одним и тем же путем. </w:t>
      </w:r>
      <w:r w:rsidRPr="00E03BD0">
        <w:rPr>
          <w:rFonts w:ascii="Times New Roman" w:eastAsia="Times New Roman" w:hAnsi="Times New Roman" w:cs="Times New Roman"/>
          <w:color w:val="000000"/>
          <w:sz w:val="28"/>
          <w:szCs w:val="28"/>
        </w:rPr>
        <w:br/>
        <w:t>36. Мне нравится работа, требующая физической активности. </w:t>
      </w:r>
      <w:r w:rsidRPr="00E03BD0">
        <w:rPr>
          <w:rFonts w:ascii="Times New Roman" w:eastAsia="Times New Roman" w:hAnsi="Times New Roman" w:cs="Times New Roman"/>
          <w:color w:val="000000"/>
          <w:sz w:val="28"/>
          <w:szCs w:val="28"/>
        </w:rPr>
        <w:br/>
        <w:t>37. Я легко запоминаю формулы, символы, условные обозначения. </w:t>
      </w:r>
      <w:r w:rsidRPr="00E03BD0">
        <w:rPr>
          <w:rFonts w:ascii="Times New Roman" w:eastAsia="Times New Roman" w:hAnsi="Times New Roman" w:cs="Times New Roman"/>
          <w:color w:val="000000"/>
          <w:sz w:val="28"/>
          <w:szCs w:val="28"/>
        </w:rPr>
        <w:br/>
        <w:t>38. Друзья любят слушать, когда я им что-то рассказываю. </w:t>
      </w:r>
      <w:r w:rsidRPr="00E03BD0">
        <w:rPr>
          <w:rFonts w:ascii="Times New Roman" w:eastAsia="Times New Roman" w:hAnsi="Times New Roman" w:cs="Times New Roman"/>
          <w:color w:val="000000"/>
          <w:sz w:val="28"/>
          <w:szCs w:val="28"/>
        </w:rPr>
        <w:br/>
        <w:t>39. Мне легко представить в образах содержание рассказа или фильма. </w:t>
      </w:r>
      <w:r w:rsidRPr="00E03BD0">
        <w:rPr>
          <w:rFonts w:ascii="Times New Roman" w:eastAsia="Times New Roman" w:hAnsi="Times New Roman" w:cs="Times New Roman"/>
          <w:color w:val="000000"/>
          <w:sz w:val="28"/>
          <w:szCs w:val="28"/>
        </w:rPr>
        <w:br/>
        <w:t>40. Я не могу успокоиться, пока не доведу свою работу до совершенства. </w:t>
      </w:r>
    </w:p>
    <w:p w:rsidR="009A56DA" w:rsidRPr="000E23B6"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ОБРАБОТКА И ИНТЕРПРЕТАЦИЯ РЕЗУЛЬТАТОВ ТЕСТА</w:t>
      </w:r>
      <w:r>
        <w:rPr>
          <w:rFonts w:ascii="Times New Roman" w:eastAsia="Times New Roman" w:hAnsi="Times New Roman" w:cs="Times New Roman"/>
          <w:b/>
          <w:bCs/>
          <w:caps/>
          <w:color w:val="000000"/>
          <w:sz w:val="28"/>
          <w:szCs w:val="28"/>
        </w:rPr>
        <w:t>.</w:t>
      </w:r>
    </w:p>
    <w:p w:rsidR="009A56DA"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Ключ к тесту</w:t>
      </w:r>
      <w:r>
        <w:rPr>
          <w:rFonts w:ascii="Times New Roman" w:eastAsia="Times New Roman" w:hAnsi="Times New Roman" w:cs="Times New Roman"/>
          <w:b/>
          <w:bCs/>
          <w:color w:val="000000"/>
          <w:sz w:val="28"/>
          <w:szCs w:val="28"/>
        </w:rPr>
        <w:t>.</w:t>
      </w:r>
    </w:p>
    <w:p w:rsidR="009A56DA" w:rsidRPr="000E23B6" w:rsidRDefault="009A56DA" w:rsidP="009A56DA">
      <w:pPr>
        <w:spacing w:after="0" w:line="240" w:lineRule="auto"/>
        <w:contextualSpacing/>
        <w:jc w:val="center"/>
        <w:rPr>
          <w:rFonts w:ascii="Times New Roman" w:eastAsia="Times New Roman" w:hAnsi="Times New Roman" w:cs="Times New Roman"/>
          <w:color w:val="000000"/>
          <w:sz w:val="28"/>
          <w:szCs w:val="28"/>
        </w:rPr>
      </w:pPr>
    </w:p>
    <w:p w:rsidR="009A56DA" w:rsidRDefault="009A56DA" w:rsidP="009A56DA">
      <w:pPr>
        <w:spacing w:after="0" w:line="240" w:lineRule="auto"/>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b/>
          <w:bCs/>
          <w:color w:val="000000"/>
          <w:sz w:val="28"/>
          <w:szCs w:val="28"/>
        </w:rPr>
        <w:t>№    Тип мышления                         Вопросы</w:t>
      </w:r>
      <w:r w:rsidRPr="000E23B6">
        <w:rPr>
          <w:rFonts w:ascii="Times New Roman" w:eastAsia="Times New Roman" w:hAnsi="Times New Roman" w:cs="Times New Roman"/>
          <w:color w:val="000000"/>
          <w:sz w:val="28"/>
          <w:szCs w:val="28"/>
        </w:rPr>
        <w:br/>
        <w:t>1     Предметно-действенное         1    6    11    16    21    26    31    36</w:t>
      </w:r>
      <w:r w:rsidRPr="000E23B6">
        <w:rPr>
          <w:rFonts w:ascii="Times New Roman" w:eastAsia="Times New Roman" w:hAnsi="Times New Roman" w:cs="Times New Roman"/>
          <w:color w:val="000000"/>
          <w:sz w:val="28"/>
          <w:szCs w:val="28"/>
        </w:rPr>
        <w:br/>
        <w:t>2     Абстрактно-символическое    2    7    12    17    22    27    32    37</w:t>
      </w:r>
      <w:r w:rsidRPr="000E23B6">
        <w:rPr>
          <w:rFonts w:ascii="Times New Roman" w:eastAsia="Times New Roman" w:hAnsi="Times New Roman" w:cs="Times New Roman"/>
          <w:color w:val="000000"/>
          <w:sz w:val="28"/>
          <w:szCs w:val="28"/>
        </w:rPr>
        <w:br/>
        <w:t>3     Словесно-логическое            3    8    13    18    23    28    33    38</w:t>
      </w:r>
      <w:r w:rsidRPr="000E23B6">
        <w:rPr>
          <w:rFonts w:ascii="Times New Roman" w:eastAsia="Times New Roman" w:hAnsi="Times New Roman" w:cs="Times New Roman"/>
          <w:color w:val="000000"/>
          <w:sz w:val="28"/>
          <w:szCs w:val="28"/>
        </w:rPr>
        <w:br/>
        <w:t>4     Наглядно-образное                4    9    14    19    24    29    34    39</w:t>
      </w:r>
      <w:r w:rsidRPr="000E23B6">
        <w:rPr>
          <w:rFonts w:ascii="Times New Roman" w:eastAsia="Times New Roman" w:hAnsi="Times New Roman" w:cs="Times New Roman"/>
          <w:color w:val="000000"/>
          <w:sz w:val="28"/>
          <w:szCs w:val="28"/>
        </w:rPr>
        <w:br/>
        <w:t xml:space="preserve">5     </w:t>
      </w:r>
      <w:proofErr w:type="spellStart"/>
      <w:r w:rsidRPr="000E23B6">
        <w:rPr>
          <w:rFonts w:ascii="Times New Roman" w:eastAsia="Times New Roman" w:hAnsi="Times New Roman" w:cs="Times New Roman"/>
          <w:color w:val="000000"/>
          <w:sz w:val="28"/>
          <w:szCs w:val="28"/>
        </w:rPr>
        <w:t>Креативность</w:t>
      </w:r>
      <w:proofErr w:type="spellEnd"/>
      <w:r w:rsidRPr="000E23B6">
        <w:rPr>
          <w:rFonts w:ascii="Times New Roman" w:eastAsia="Times New Roman" w:hAnsi="Times New Roman" w:cs="Times New Roman"/>
          <w:color w:val="000000"/>
          <w:sz w:val="28"/>
          <w:szCs w:val="28"/>
        </w:rPr>
        <w:t xml:space="preserve"> (творческое)     5    10   15    20    25    30    35    40</w:t>
      </w:r>
      <w:proofErr w:type="gramEnd"/>
    </w:p>
    <w:p w:rsidR="009A56DA" w:rsidRPr="000E23B6"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Обработка результатов теста</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Подсчитайте число плюсов в каждой из пяти строк. Каждая строка соответствует определенному типу мышления. Количество баллов в каждой колонке указывает на уровень развития данного типа мышления:</w:t>
      </w:r>
    </w:p>
    <w:p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    0-2 – низкий,</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br/>
        <w:t>•    3-5 – средний,</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br/>
        <w:t>•    6-8 – высокий.</w:t>
      </w:r>
    </w:p>
    <w:p w:rsidR="009A56DA" w:rsidRPr="000E23B6"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Интерпретация результатов теста</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1.</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Предметно-действенное мышление</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2.</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Абстрактно-символическим мышлением</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обладают многие ученые – физики-теоретики,</w:t>
      </w:r>
      <w:r w:rsidRPr="00546F5C">
        <w:rPr>
          <w:rFonts w:ascii="Times New Roman" w:eastAsia="Times New Roman" w:hAnsi="Times New Roman" w:cs="Times New Roman"/>
          <w:color w:val="000000"/>
          <w:sz w:val="28"/>
          <w:szCs w:val="28"/>
        </w:rPr>
        <w:t> </w:t>
      </w:r>
      <w:hyperlink r:id="rId10" w:tgtFrame="_blank" w:history="1">
        <w:r w:rsidRPr="00E03BD0">
          <w:rPr>
            <w:rFonts w:ascii="Times New Roman" w:eastAsia="Times New Roman" w:hAnsi="Times New Roman" w:cs="Times New Roman"/>
            <w:bCs/>
            <w:sz w:val="28"/>
            <w:szCs w:val="28"/>
          </w:rPr>
          <w:t>математики</w:t>
        </w:r>
      </w:hyperlink>
      <w:r w:rsidRPr="00E03BD0">
        <w:rPr>
          <w:rFonts w:ascii="Times New Roman" w:eastAsia="Times New Roman" w:hAnsi="Times New Roman" w:cs="Times New Roman"/>
          <w:b/>
          <w:sz w:val="28"/>
          <w:szCs w:val="28"/>
        </w:rPr>
        <w:t xml:space="preserve">, </w:t>
      </w:r>
      <w:r w:rsidRPr="000E23B6">
        <w:rPr>
          <w:rFonts w:ascii="Times New Roman" w:eastAsia="Times New Roman" w:hAnsi="Times New Roman" w:cs="Times New Roman"/>
          <w:color w:val="000000"/>
          <w:sz w:val="28"/>
          <w:szCs w:val="28"/>
        </w:rPr>
        <w:t xml:space="preserve">экономисты, программисты, аналитики. Они </w:t>
      </w:r>
      <w:r w:rsidRPr="000E23B6">
        <w:rPr>
          <w:rFonts w:ascii="Times New Roman" w:eastAsia="Times New Roman" w:hAnsi="Times New Roman" w:cs="Times New Roman"/>
          <w:color w:val="000000"/>
          <w:sz w:val="28"/>
          <w:szCs w:val="28"/>
        </w:rPr>
        <w:lastRenderedPageBreak/>
        <w:t>могут усваивать информацию с помощью математических</w:t>
      </w:r>
      <w:r w:rsidRPr="00546F5C">
        <w:rPr>
          <w:rFonts w:ascii="Times New Roman" w:eastAsia="Times New Roman" w:hAnsi="Times New Roman" w:cs="Times New Roman"/>
          <w:color w:val="000000"/>
          <w:sz w:val="28"/>
          <w:szCs w:val="28"/>
        </w:rPr>
        <w:t> </w:t>
      </w:r>
      <w:hyperlink r:id="rId11" w:tgtFrame="_blank" w:history="1">
        <w:r w:rsidRPr="00E03BD0">
          <w:rPr>
            <w:rFonts w:ascii="Times New Roman" w:eastAsia="Times New Roman" w:hAnsi="Times New Roman" w:cs="Times New Roman"/>
            <w:bCs/>
            <w:sz w:val="28"/>
            <w:szCs w:val="28"/>
          </w:rPr>
          <w:t>кодов</w:t>
        </w:r>
      </w:hyperlink>
      <w:r w:rsidRPr="00E03BD0">
        <w:rPr>
          <w:rFonts w:ascii="Times New Roman" w:eastAsia="Times New Roman" w:hAnsi="Times New Roman" w:cs="Times New Roman"/>
          <w:sz w:val="28"/>
          <w:szCs w:val="28"/>
        </w:rPr>
        <w:t>,</w:t>
      </w:r>
      <w:r w:rsidRPr="000E23B6">
        <w:rPr>
          <w:rFonts w:ascii="Times New Roman" w:eastAsia="Times New Roman" w:hAnsi="Times New Roman" w:cs="Times New Roman"/>
          <w:color w:val="000000"/>
          <w:sz w:val="28"/>
          <w:szCs w:val="28"/>
        </w:rPr>
        <w:t xml:space="preserve">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3.</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Словесно-логическое мышление</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 xml:space="preserve">отличает людей с ярко выраженным вербальным интеллектом (от лат. </w:t>
      </w:r>
      <w:proofErr w:type="spellStart"/>
      <w:r w:rsidRPr="000E23B6">
        <w:rPr>
          <w:rFonts w:ascii="Times New Roman" w:eastAsia="Times New Roman" w:hAnsi="Times New Roman" w:cs="Times New Roman"/>
          <w:color w:val="000000"/>
          <w:sz w:val="28"/>
          <w:szCs w:val="28"/>
        </w:rPr>
        <w:t>verbalis</w:t>
      </w:r>
      <w:proofErr w:type="spellEnd"/>
      <w:r w:rsidRPr="000E23B6">
        <w:rPr>
          <w:rFonts w:ascii="Times New Roman" w:eastAsia="Times New Roman" w:hAnsi="Times New Roman" w:cs="Times New Roman"/>
          <w:color w:val="000000"/>
          <w:sz w:val="28"/>
          <w:szCs w:val="28"/>
        </w:rPr>
        <w:t xml:space="preserve"> – </w:t>
      </w:r>
      <w:proofErr w:type="gramStart"/>
      <w:r w:rsidRPr="000E23B6">
        <w:rPr>
          <w:rFonts w:ascii="Times New Roman" w:eastAsia="Times New Roman" w:hAnsi="Times New Roman" w:cs="Times New Roman"/>
          <w:color w:val="000000"/>
          <w:sz w:val="28"/>
          <w:szCs w:val="28"/>
        </w:rPr>
        <w:t>словесный</w:t>
      </w:r>
      <w:proofErr w:type="gramEnd"/>
      <w:r w:rsidRPr="000E23B6">
        <w:rPr>
          <w:rFonts w:ascii="Times New Roman" w:eastAsia="Times New Roman" w:hAnsi="Times New Roman" w:cs="Times New Roman"/>
          <w:color w:val="000000"/>
          <w:sz w:val="28"/>
          <w:szCs w:val="28"/>
        </w:rPr>
        <w:t>).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4.</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Наглядно-образным мышлением</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5.</w:t>
      </w:r>
      <w:r w:rsidRPr="00546F5C">
        <w:rPr>
          <w:rFonts w:ascii="Times New Roman" w:eastAsia="Times New Roman" w:hAnsi="Times New Roman" w:cs="Times New Roman"/>
          <w:color w:val="000000"/>
          <w:sz w:val="28"/>
          <w:szCs w:val="28"/>
        </w:rPr>
        <w:t> </w:t>
      </w:r>
      <w:proofErr w:type="spellStart"/>
      <w:r w:rsidRPr="00546F5C">
        <w:rPr>
          <w:rFonts w:ascii="Times New Roman" w:eastAsia="Times New Roman" w:hAnsi="Times New Roman" w:cs="Times New Roman"/>
          <w:b/>
          <w:bCs/>
          <w:color w:val="000000"/>
          <w:sz w:val="28"/>
          <w:szCs w:val="28"/>
        </w:rPr>
        <w:t>Креативность</w:t>
      </w:r>
      <w:proofErr w:type="spellEnd"/>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9A56DA" w:rsidRDefault="009A56DA" w:rsidP="009A56DA">
      <w:pPr>
        <w:spacing w:after="24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w:t>
      </w:r>
    </w:p>
    <w:p w:rsidR="009A56DA" w:rsidRPr="000E23B6" w:rsidRDefault="009A56DA" w:rsidP="009A56DA">
      <w:pPr>
        <w:spacing w:after="240" w:line="240" w:lineRule="auto"/>
        <w:contextualSpacing/>
        <w:jc w:val="both"/>
        <w:rPr>
          <w:rFonts w:ascii="Times New Roman" w:eastAsia="Times New Roman" w:hAnsi="Times New Roman" w:cs="Times New Roman"/>
          <w:color w:val="000000"/>
          <w:sz w:val="28"/>
          <w:szCs w:val="28"/>
        </w:rPr>
      </w:pPr>
    </w:p>
    <w:p w:rsidR="009A56DA" w:rsidRPr="000E23B6" w:rsidRDefault="009A56DA" w:rsidP="009A56DA">
      <w:pPr>
        <w:spacing w:after="111" w:line="240" w:lineRule="auto"/>
        <w:contextualSpacing/>
        <w:jc w:val="both"/>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ИСТОЧНИКИ</w:t>
      </w:r>
      <w:r>
        <w:rPr>
          <w:rFonts w:ascii="Times New Roman" w:eastAsia="Times New Roman" w:hAnsi="Times New Roman" w:cs="Times New Roman"/>
          <w:b/>
          <w:bCs/>
          <w:caps/>
          <w:color w:val="000000"/>
          <w:sz w:val="28"/>
          <w:szCs w:val="28"/>
        </w:rPr>
        <w:t>.</w:t>
      </w: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r w:rsidRPr="00546F5C">
        <w:rPr>
          <w:rFonts w:ascii="Times New Roman" w:eastAsia="Times New Roman" w:hAnsi="Times New Roman" w:cs="Times New Roman"/>
          <w:color w:val="000000"/>
          <w:sz w:val="28"/>
          <w:szCs w:val="28"/>
          <w:shd w:val="clear" w:color="auto" w:fill="FFFFFF"/>
        </w:rPr>
        <w:t xml:space="preserve">Методика «Тип мышления» / </w:t>
      </w:r>
      <w:proofErr w:type="spellStart"/>
      <w:r w:rsidRPr="00546F5C">
        <w:rPr>
          <w:rFonts w:ascii="Times New Roman" w:eastAsia="Times New Roman" w:hAnsi="Times New Roman" w:cs="Times New Roman"/>
          <w:color w:val="000000"/>
          <w:sz w:val="28"/>
          <w:szCs w:val="28"/>
          <w:shd w:val="clear" w:color="auto" w:fill="FFFFFF"/>
        </w:rPr>
        <w:t>Резапкина</w:t>
      </w:r>
      <w:proofErr w:type="spellEnd"/>
      <w:r w:rsidRPr="00546F5C">
        <w:rPr>
          <w:rFonts w:ascii="Times New Roman" w:eastAsia="Times New Roman" w:hAnsi="Times New Roman" w:cs="Times New Roman"/>
          <w:color w:val="000000"/>
          <w:sz w:val="28"/>
          <w:szCs w:val="28"/>
          <w:shd w:val="clear" w:color="auto" w:fill="FFFFFF"/>
        </w:rPr>
        <w:t xml:space="preserve"> Г.В. Отбор в профильные классы. М.: Генезис, 2005 г.</w:t>
      </w: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CD69A6" w:rsidRDefault="00CD69A6"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CD69A6" w:rsidRDefault="00CD69A6"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CD69A6" w:rsidRDefault="00CD69A6"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4E4BFC" w:rsidRDefault="004E4BFC" w:rsidP="004E4BFC">
      <w:pPr>
        <w:spacing w:after="0" w:line="240" w:lineRule="auto"/>
        <w:contextualSpacing/>
        <w:jc w:val="right"/>
        <w:rPr>
          <w:rFonts w:ascii="Times New Roman" w:eastAsia="Times New Roman" w:hAnsi="Times New Roman" w:cs="Times New Roman"/>
          <w:bCs/>
          <w:i/>
          <w:color w:val="000000"/>
          <w:sz w:val="28"/>
          <w:szCs w:val="28"/>
        </w:rPr>
      </w:pPr>
      <w:r w:rsidRPr="004E4BFC">
        <w:rPr>
          <w:rFonts w:ascii="Times New Roman" w:eastAsia="Times New Roman" w:hAnsi="Times New Roman" w:cs="Times New Roman"/>
          <w:bCs/>
          <w:i/>
          <w:color w:val="000000"/>
          <w:sz w:val="28"/>
          <w:szCs w:val="28"/>
        </w:rPr>
        <w:lastRenderedPageBreak/>
        <w:t>Приложение 3.</w:t>
      </w:r>
    </w:p>
    <w:p w:rsidR="004E4BFC" w:rsidRPr="004E4BFC" w:rsidRDefault="004E4BFC" w:rsidP="004E4BFC">
      <w:pPr>
        <w:spacing w:after="0" w:line="240" w:lineRule="auto"/>
        <w:contextualSpacing/>
        <w:jc w:val="right"/>
        <w:rPr>
          <w:rFonts w:ascii="Times New Roman" w:eastAsia="Times New Roman" w:hAnsi="Times New Roman" w:cs="Times New Roman"/>
          <w:bCs/>
          <w:i/>
          <w:color w:val="000000"/>
          <w:sz w:val="28"/>
          <w:szCs w:val="28"/>
        </w:rPr>
      </w:pPr>
    </w:p>
    <w:p w:rsidR="009A56DA" w:rsidRPr="00546F5C"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КОМПЛЕКТОВАНИЕ ПРОФИЛЬНЫХ КЛАССОВ</w:t>
      </w:r>
      <w:r>
        <w:rPr>
          <w:rFonts w:ascii="Times New Roman" w:eastAsia="Times New Roman" w:hAnsi="Times New Roman" w:cs="Times New Roman"/>
          <w:b/>
          <w:bCs/>
          <w:color w:val="000000"/>
          <w:sz w:val="28"/>
          <w:szCs w:val="28"/>
        </w:rPr>
        <w:t>.</w:t>
      </w:r>
    </w:p>
    <w:p w:rsidR="009A56DA"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xml:space="preserve">(фрагмент из книги «Отбор в профильные классы», Г.В. </w:t>
      </w:r>
      <w:proofErr w:type="spellStart"/>
      <w:r w:rsidRPr="00546F5C">
        <w:rPr>
          <w:rFonts w:ascii="Times New Roman" w:eastAsia="Times New Roman" w:hAnsi="Times New Roman" w:cs="Times New Roman"/>
          <w:b/>
          <w:bCs/>
          <w:color w:val="000000"/>
          <w:sz w:val="28"/>
          <w:szCs w:val="28"/>
        </w:rPr>
        <w:t>Резапкина</w:t>
      </w:r>
      <w:proofErr w:type="spellEnd"/>
      <w:r w:rsidRPr="00546F5C">
        <w:rPr>
          <w:rFonts w:ascii="Times New Roman" w:eastAsia="Times New Roman" w:hAnsi="Times New Roman" w:cs="Times New Roman"/>
          <w:b/>
          <w:bCs/>
          <w:color w:val="000000"/>
          <w:sz w:val="28"/>
          <w:szCs w:val="28"/>
        </w:rPr>
        <w:t>, М., Генезис, 2006)</w:t>
      </w:r>
    </w:p>
    <w:p w:rsidR="004E4BFC" w:rsidRPr="00546F5C" w:rsidRDefault="004E4BFC" w:rsidP="009A56DA">
      <w:pPr>
        <w:spacing w:after="0" w:line="240" w:lineRule="auto"/>
        <w:contextualSpacing/>
        <w:jc w:val="center"/>
        <w:rPr>
          <w:rFonts w:ascii="Times New Roman" w:eastAsia="Times New Roman" w:hAnsi="Times New Roman" w:cs="Times New Roman"/>
          <w:b/>
          <w:bCs/>
          <w:color w:val="000000"/>
          <w:sz w:val="28"/>
          <w:szCs w:val="28"/>
        </w:rPr>
      </w:pPr>
    </w:p>
    <w:p w:rsidR="009A56DA" w:rsidRDefault="009A56DA" w:rsidP="009A56DA">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bookmarkStart w:id="0" w:name="met"/>
      <w:r w:rsidRPr="00E03BD0">
        <w:rPr>
          <w:rFonts w:ascii="Times New Roman" w:eastAsia="Times New Roman" w:hAnsi="Times New Roman" w:cs="Times New Roman"/>
          <w:b/>
          <w:bCs/>
          <w:sz w:val="28"/>
          <w:szCs w:val="28"/>
        </w:rPr>
        <w:t>Методики отбора в профильные класс</w:t>
      </w:r>
      <w:bookmarkEnd w:id="0"/>
      <w:r w:rsidRPr="00E03BD0">
        <w:rPr>
          <w:rFonts w:ascii="Times New Roman" w:eastAsia="Times New Roman" w:hAnsi="Times New Roman" w:cs="Times New Roman"/>
          <w:b/>
          <w:bCs/>
          <w:sz w:val="28"/>
          <w:szCs w:val="28"/>
        </w:rPr>
        <w:t>ы:</w:t>
      </w:r>
      <w:r w:rsidRPr="00E03BD0">
        <w:rPr>
          <w:rFonts w:ascii="Times New Roman" w:eastAsia="Times New Roman" w:hAnsi="Times New Roman" w:cs="Times New Roman"/>
          <w:sz w:val="28"/>
          <w:szCs w:val="28"/>
        </w:rPr>
        <w:br/>
        <w:t>1. Методика «Профиль»</w:t>
      </w:r>
      <w:r>
        <w:rPr>
          <w:rFonts w:ascii="Times New Roman" w:eastAsia="Times New Roman" w:hAnsi="Times New Roman" w:cs="Times New Roman"/>
          <w:sz w:val="28"/>
          <w:szCs w:val="28"/>
        </w:rPr>
        <w:t>.</w:t>
      </w:r>
      <w:r w:rsidRPr="00E03BD0">
        <w:rPr>
          <w:rFonts w:ascii="Times New Roman" w:eastAsia="Times New Roman" w:hAnsi="Times New Roman" w:cs="Times New Roman"/>
          <w:sz w:val="28"/>
          <w:szCs w:val="28"/>
          <w:shd w:val="clear" w:color="auto" w:fill="F0F0F0"/>
        </w:rPr>
        <w:br/>
      </w:r>
      <w:hyperlink r:id="rId12" w:anchor="ur" w:history="1">
        <w:r w:rsidRPr="00E03BD0">
          <w:rPr>
            <w:rFonts w:ascii="Times New Roman" w:eastAsia="Times New Roman" w:hAnsi="Times New Roman" w:cs="Times New Roman"/>
            <w:sz w:val="28"/>
            <w:szCs w:val="28"/>
          </w:rPr>
          <w:t>2. Методика «Тип мышления»</w:t>
        </w:r>
      </w:hyperlink>
      <w:r w:rsidRPr="00E03BD0">
        <w:rPr>
          <w:rFonts w:ascii="Times New Roman" w:eastAsia="Times New Roman" w:hAnsi="Times New Roman" w:cs="Times New Roman"/>
          <w:sz w:val="28"/>
          <w:szCs w:val="28"/>
          <w:shd w:val="clear" w:color="auto" w:fill="F0F0F0"/>
        </w:rPr>
        <w:br/>
      </w:r>
      <w:hyperlink r:id="rId13" w:anchor="ur" w:history="1">
        <w:r w:rsidRPr="00E03BD0">
          <w:rPr>
            <w:rFonts w:ascii="Times New Roman" w:eastAsia="Times New Roman" w:hAnsi="Times New Roman" w:cs="Times New Roman"/>
            <w:sz w:val="28"/>
            <w:szCs w:val="28"/>
          </w:rPr>
          <w:t>3. Методика «Эрудит»</w:t>
        </w:r>
      </w:hyperlink>
      <w:r w:rsidRPr="00E03BD0">
        <w:rPr>
          <w:rFonts w:ascii="Times New Roman" w:eastAsia="Times New Roman" w:hAnsi="Times New Roman" w:cs="Times New Roman"/>
          <w:sz w:val="28"/>
          <w:szCs w:val="28"/>
          <w:shd w:val="clear" w:color="auto" w:fill="F0F0F0"/>
        </w:rPr>
        <w:br/>
      </w:r>
      <w:hyperlink r:id="rId14" w:anchor="ur" w:history="1">
        <w:r w:rsidRPr="00E03BD0">
          <w:rPr>
            <w:rFonts w:ascii="Times New Roman" w:eastAsia="Times New Roman" w:hAnsi="Times New Roman" w:cs="Times New Roman"/>
            <w:sz w:val="28"/>
            <w:szCs w:val="28"/>
          </w:rPr>
          <w:t xml:space="preserve">4. </w:t>
        </w:r>
        <w:proofErr w:type="spellStart"/>
        <w:r w:rsidRPr="00E03BD0">
          <w:rPr>
            <w:rFonts w:ascii="Times New Roman" w:eastAsia="Times New Roman" w:hAnsi="Times New Roman" w:cs="Times New Roman"/>
            <w:sz w:val="28"/>
            <w:szCs w:val="28"/>
          </w:rPr>
          <w:t>Опросник</w:t>
        </w:r>
        <w:proofErr w:type="spellEnd"/>
        <w:r w:rsidRPr="00E03BD0">
          <w:rPr>
            <w:rFonts w:ascii="Times New Roman" w:eastAsia="Times New Roman" w:hAnsi="Times New Roman" w:cs="Times New Roman"/>
            <w:sz w:val="28"/>
            <w:szCs w:val="28"/>
          </w:rPr>
          <w:t xml:space="preserve"> профессиональных склонностей</w:t>
        </w:r>
      </w:hyperlink>
      <w:r w:rsidRPr="00E03BD0">
        <w:rPr>
          <w:rFonts w:ascii="Times New Roman" w:eastAsia="Times New Roman" w:hAnsi="Times New Roman" w:cs="Times New Roman"/>
          <w:sz w:val="28"/>
          <w:szCs w:val="28"/>
          <w:shd w:val="clear" w:color="auto" w:fill="F0F0F0"/>
        </w:rPr>
        <w:br/>
      </w:r>
      <w:hyperlink r:id="rId15" w:anchor="ur" w:history="1">
        <w:r w:rsidRPr="00E03BD0">
          <w:rPr>
            <w:rFonts w:ascii="Times New Roman" w:eastAsia="Times New Roman" w:hAnsi="Times New Roman" w:cs="Times New Roman"/>
            <w:sz w:val="28"/>
            <w:szCs w:val="28"/>
          </w:rPr>
          <w:t>Интерпретация результатов методик</w:t>
        </w:r>
      </w:hyperlink>
    </w:p>
    <w:p w:rsidR="009A56DA" w:rsidRPr="00E03BD0" w:rsidRDefault="009A56DA" w:rsidP="009A56DA">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p>
    <w:p w:rsidR="009A56DA" w:rsidRPr="00E03BD0" w:rsidRDefault="009A56DA" w:rsidP="009A56DA">
      <w:pPr>
        <w:spacing w:after="0" w:line="240" w:lineRule="auto"/>
        <w:contextualSpacing/>
        <w:jc w:val="center"/>
        <w:rPr>
          <w:rFonts w:ascii="Times New Roman" w:eastAsia="Times New Roman" w:hAnsi="Times New Roman" w:cs="Times New Roman"/>
          <w:sz w:val="28"/>
          <w:szCs w:val="28"/>
          <w:shd w:val="clear" w:color="auto" w:fill="F0F0F0"/>
        </w:rPr>
      </w:pPr>
      <w:bookmarkStart w:id="1" w:name="ur"/>
      <w:r w:rsidRPr="00E03BD0">
        <w:rPr>
          <w:rFonts w:ascii="Times New Roman" w:eastAsia="Times New Roman" w:hAnsi="Times New Roman" w:cs="Times New Roman"/>
          <w:b/>
          <w:bCs/>
          <w:sz w:val="28"/>
          <w:szCs w:val="28"/>
          <w:shd w:val="clear" w:color="auto" w:fill="F0F0F0"/>
        </w:rPr>
        <w:t>1. Методика «Профиль»</w:t>
      </w:r>
      <w:bookmarkEnd w:id="1"/>
      <w:r w:rsidRPr="00E03BD0">
        <w:rPr>
          <w:rFonts w:ascii="Times New Roman" w:eastAsia="Times New Roman" w:hAnsi="Times New Roman" w:cs="Times New Roman"/>
          <w:sz w:val="28"/>
          <w:szCs w:val="28"/>
          <w:shd w:val="clear" w:color="auto" w:fill="F0F0F0"/>
        </w:rPr>
        <w:br/>
      </w:r>
      <w:r w:rsidRPr="00E03BD0">
        <w:rPr>
          <w:rFonts w:ascii="Times New Roman" w:eastAsia="Times New Roman" w:hAnsi="Times New Roman" w:cs="Times New Roman"/>
          <w:b/>
          <w:bCs/>
          <w:sz w:val="28"/>
          <w:szCs w:val="28"/>
          <w:shd w:val="clear" w:color="auto" w:fill="F0F0F0"/>
        </w:rPr>
        <w:t xml:space="preserve">(методика карты интересов А. </w:t>
      </w:r>
      <w:proofErr w:type="spellStart"/>
      <w:r w:rsidRPr="00E03BD0">
        <w:rPr>
          <w:rFonts w:ascii="Times New Roman" w:eastAsia="Times New Roman" w:hAnsi="Times New Roman" w:cs="Times New Roman"/>
          <w:b/>
          <w:bCs/>
          <w:sz w:val="28"/>
          <w:szCs w:val="28"/>
          <w:shd w:val="clear" w:color="auto" w:fill="F0F0F0"/>
        </w:rPr>
        <w:t>Голомштока</w:t>
      </w:r>
      <w:proofErr w:type="spellEnd"/>
      <w:r w:rsidRPr="00E03BD0">
        <w:rPr>
          <w:rFonts w:ascii="Times New Roman" w:eastAsia="Times New Roman" w:hAnsi="Times New Roman" w:cs="Times New Roman"/>
          <w:b/>
          <w:bCs/>
          <w:sz w:val="28"/>
          <w:szCs w:val="28"/>
          <w:shd w:val="clear" w:color="auto" w:fill="F0F0F0"/>
        </w:rPr>
        <w:t xml:space="preserve"> в модификации Г. </w:t>
      </w:r>
      <w:proofErr w:type="spellStart"/>
      <w:r w:rsidRPr="00E03BD0">
        <w:rPr>
          <w:rFonts w:ascii="Times New Roman" w:eastAsia="Times New Roman" w:hAnsi="Times New Roman" w:cs="Times New Roman"/>
          <w:b/>
          <w:bCs/>
          <w:sz w:val="28"/>
          <w:szCs w:val="28"/>
          <w:shd w:val="clear" w:color="auto" w:fill="F0F0F0"/>
        </w:rPr>
        <w:t>Резапкиной</w:t>
      </w:r>
      <w:proofErr w:type="spellEnd"/>
      <w:r w:rsidRPr="00E03BD0">
        <w:rPr>
          <w:rFonts w:ascii="Times New Roman" w:eastAsia="Times New Roman" w:hAnsi="Times New Roman" w:cs="Times New Roman"/>
          <w:b/>
          <w:bCs/>
          <w:sz w:val="28"/>
          <w:szCs w:val="28"/>
          <w:shd w:val="clear" w:color="auto" w:fill="F0F0F0"/>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Default="009A56DA" w:rsidP="009A56DA">
      <w:pPr>
        <w:spacing w:after="0"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i/>
          <w:iCs/>
          <w:color w:val="000000"/>
          <w:sz w:val="28"/>
          <w:szCs w:val="28"/>
          <w:shd w:val="clear" w:color="auto" w:fill="F0F0F0"/>
        </w:rPr>
        <w:t>Инструкция.</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color w:val="000000"/>
          <w:sz w:val="28"/>
          <w:szCs w:val="28"/>
          <w:shd w:val="clear" w:color="auto" w:fill="F0F0F0"/>
        </w:rPr>
        <w:t xml:space="preserve">Данные вопросы касаются вашего отношения к различным направлениям деятельности. Нравится ли вам делать то, о чем говориться </w:t>
      </w:r>
      <w:proofErr w:type="gramStart"/>
      <w:r w:rsidRPr="00546F5C">
        <w:rPr>
          <w:rFonts w:ascii="Times New Roman" w:eastAsia="Times New Roman" w:hAnsi="Times New Roman" w:cs="Times New Roman"/>
          <w:color w:val="000000"/>
          <w:sz w:val="28"/>
          <w:szCs w:val="28"/>
          <w:shd w:val="clear" w:color="auto" w:fill="F0F0F0"/>
        </w:rPr>
        <w:t xml:space="preserve">в </w:t>
      </w:r>
      <w:proofErr w:type="spellStart"/>
      <w:r w:rsidRPr="00546F5C">
        <w:rPr>
          <w:rFonts w:ascii="Times New Roman" w:eastAsia="Times New Roman" w:hAnsi="Times New Roman" w:cs="Times New Roman"/>
          <w:color w:val="000000"/>
          <w:sz w:val="28"/>
          <w:szCs w:val="28"/>
          <w:shd w:val="clear" w:color="auto" w:fill="F0F0F0"/>
        </w:rPr>
        <w:t>опроснике</w:t>
      </w:r>
      <w:proofErr w:type="spellEnd"/>
      <w:proofErr w:type="gramEnd"/>
      <w:r w:rsidRPr="00546F5C">
        <w:rPr>
          <w:rFonts w:ascii="Times New Roman" w:eastAsia="Times New Roman" w:hAnsi="Times New Roman" w:cs="Times New Roman"/>
          <w:color w:val="000000"/>
          <w:sz w:val="28"/>
          <w:szCs w:val="28"/>
          <w:shd w:val="clear" w:color="auto" w:fill="F0F0F0"/>
        </w:rPr>
        <w:t>? Если да, то в бланке ответов рядом с номером вопроса поставьте плюс, если не нравится – минус.</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shd w:val="clear" w:color="auto" w:fill="F0F0F0"/>
        </w:rPr>
      </w:pPr>
    </w:p>
    <w:tbl>
      <w:tblPr>
        <w:tblW w:w="3000" w:type="pct"/>
        <w:jc w:val="center"/>
        <w:tblCellSpacing w:w="0" w:type="dxa"/>
        <w:tblInd w:w="720" w:type="dxa"/>
        <w:tblCellMar>
          <w:left w:w="0" w:type="dxa"/>
          <w:right w:w="0" w:type="dxa"/>
        </w:tblCellMar>
        <w:tblLook w:val="04A0"/>
      </w:tblPr>
      <w:tblGrid>
        <w:gridCol w:w="820"/>
        <w:gridCol w:w="788"/>
        <w:gridCol w:w="788"/>
        <w:gridCol w:w="788"/>
        <w:gridCol w:w="788"/>
        <w:gridCol w:w="1703"/>
      </w:tblGrid>
      <w:tr w:rsidR="009A56DA" w:rsidRPr="00546F5C" w:rsidTr="00897ED6">
        <w:trPr>
          <w:trHeight w:val="277"/>
          <w:tblCellSpacing w:w="0" w:type="dxa"/>
          <w:jc w:val="center"/>
        </w:trPr>
        <w:tc>
          <w:tcPr>
            <w:tcW w:w="0" w:type="auto"/>
            <w:gridSpan w:val="5"/>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Номера вопросов</w:t>
            </w:r>
          </w:p>
        </w:tc>
        <w:tc>
          <w:tcPr>
            <w:tcW w:w="1500" w:type="pct"/>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Сумма баллов</w:t>
            </w:r>
          </w:p>
        </w:tc>
      </w:tr>
      <w:tr w:rsidR="009A56DA" w:rsidRPr="00546F5C" w:rsidTr="00897ED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897ED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897ED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897ED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897ED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897ED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897ED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897ED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897ED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897ED6">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bl>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w:t>
      </w:r>
      <w:r w:rsidRPr="00CD69A6">
        <w:rPr>
          <w:rFonts w:ascii="Times New Roman" w:eastAsia="Times New Roman" w:hAnsi="Times New Roman" w:cs="Times New Roman"/>
          <w:color w:val="000000"/>
          <w:sz w:val="28"/>
          <w:szCs w:val="28"/>
        </w:rPr>
        <w:t>.  Узнавать об открытиях в области</w:t>
      </w:r>
      <w:r w:rsidRPr="00546F5C">
        <w:rPr>
          <w:rFonts w:ascii="Times New Roman" w:eastAsia="Times New Roman" w:hAnsi="Times New Roman" w:cs="Times New Roman"/>
          <w:color w:val="000000"/>
          <w:sz w:val="28"/>
          <w:szCs w:val="28"/>
          <w:shd w:val="clear" w:color="auto" w:fill="F0F0F0"/>
        </w:rPr>
        <w:t xml:space="preserve"> </w:t>
      </w:r>
      <w:hyperlink r:id="rId16" w:tgtFrame="_blank" w:history="1">
        <w:r w:rsidRPr="00E03BD0">
          <w:rPr>
            <w:rFonts w:ascii="Times New Roman" w:eastAsia="Times New Roman" w:hAnsi="Times New Roman" w:cs="Times New Roman"/>
            <w:bCs/>
            <w:sz w:val="28"/>
            <w:szCs w:val="28"/>
          </w:rPr>
          <w:t>физики</w:t>
        </w:r>
      </w:hyperlink>
      <w:r w:rsidRPr="00E03BD0">
        <w:rPr>
          <w:rFonts w:ascii="Times New Roman" w:eastAsia="Times New Roman" w:hAnsi="Times New Roman" w:cs="Times New Roman"/>
          <w:sz w:val="28"/>
          <w:szCs w:val="28"/>
          <w:shd w:val="clear" w:color="auto" w:fill="F0F0F0"/>
        </w:rPr>
        <w:t xml:space="preserve"> и  </w:t>
      </w:r>
      <w:hyperlink r:id="rId17" w:tgtFrame="_blank" w:history="1">
        <w:r w:rsidRPr="00E03BD0">
          <w:rPr>
            <w:rFonts w:ascii="Times New Roman" w:eastAsia="Times New Roman" w:hAnsi="Times New Roman" w:cs="Times New Roman"/>
            <w:bCs/>
            <w:sz w:val="28"/>
            <w:szCs w:val="28"/>
          </w:rPr>
          <w:t>математики</w:t>
        </w:r>
      </w:hyperlink>
      <w:r w:rsidRPr="00E03BD0">
        <w:rPr>
          <w:rFonts w:ascii="Times New Roman" w:eastAsia="Times New Roman" w:hAnsi="Times New Roman" w:cs="Times New Roman"/>
          <w:sz w:val="28"/>
          <w:szCs w:val="28"/>
          <w:shd w:val="clear" w:color="auto" w:fill="F0F0F0"/>
        </w:rPr>
        <w:t>.</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  Смотреть передачи о жизни растений и животных.</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  Выяснять устройство электроприборов.</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  Читать научно-популярные технические журналы.</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  Смотреть передачи о  жизни людей в разных странах.</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  Бывать на выставках, концертах, спектаклях.</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7.  Обсуждать и анализировать  события в стране и за рубежом.</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8.   Наблюдать за работой  медсестры, врача.</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9.  Создавать уют и порядок в доме, классе, школе.</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lastRenderedPageBreak/>
        <w:t xml:space="preserve">10. Читать книги и смотреть фильмы о войнах и сражениях. </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11. Заниматься математическими  расчетами и вычислениями.</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12. Узнавать  об открытиях в области  химии и биологии.</w:t>
      </w:r>
    </w:p>
    <w:p w:rsidR="009A56DA" w:rsidRPr="00E03BD0"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13. Ремонтировать бытовые электроприборы.</w:t>
      </w:r>
    </w:p>
    <w:p w:rsidR="009A56DA" w:rsidRPr="00E03BD0"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14. Посещать технические выставки, знакомиться с достижениями  науки  и техники.</w:t>
      </w:r>
    </w:p>
    <w:p w:rsidR="009A56DA" w:rsidRPr="00E03BD0"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15. Ходить в походы, бывать в новых неизведанных местах.</w:t>
      </w:r>
    </w:p>
    <w:p w:rsidR="009A56DA" w:rsidRPr="00E03BD0"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16. Читать отзывы и  статьи о книгах, фильмах, концертах.</w:t>
      </w:r>
    </w:p>
    <w:p w:rsidR="009A56DA" w:rsidRPr="00E03BD0"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17. Участвовать в общественной  жизни школы, города.</w:t>
      </w:r>
    </w:p>
    <w:p w:rsidR="009A56DA" w:rsidRPr="00E03BD0"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18. Объяснять одноклассникам учебный материал.</w:t>
      </w:r>
    </w:p>
    <w:p w:rsidR="009A56DA" w:rsidRPr="00E03BD0"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19. Самостоятельно выполнять работу по хозяйству.</w:t>
      </w:r>
    </w:p>
    <w:p w:rsidR="009A56DA" w:rsidRPr="00E03BD0"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20. Соблюдать режим, вести здоровый образ жизни.</w:t>
      </w:r>
    </w:p>
    <w:p w:rsidR="009A56DA" w:rsidRPr="00E03BD0"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 xml:space="preserve">21. Проводить опыты по </w:t>
      </w:r>
      <w:hyperlink r:id="rId18" w:tgtFrame="_blank" w:history="1">
        <w:r w:rsidRPr="00E03BD0">
          <w:rPr>
            <w:rFonts w:ascii="Times New Roman" w:eastAsia="Times New Roman" w:hAnsi="Times New Roman" w:cs="Times New Roman"/>
            <w:bCs/>
            <w:sz w:val="28"/>
            <w:szCs w:val="28"/>
          </w:rPr>
          <w:t>физике</w:t>
        </w:r>
      </w:hyperlink>
      <w:r w:rsidRPr="00E03BD0">
        <w:rPr>
          <w:rFonts w:ascii="Times New Roman" w:eastAsia="Times New Roman" w:hAnsi="Times New Roman" w:cs="Times New Roman"/>
          <w:sz w:val="28"/>
          <w:szCs w:val="28"/>
          <w:shd w:val="clear" w:color="auto" w:fill="F0F0F0"/>
        </w:rPr>
        <w:t>.</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22. Ухаживать за животными  растениями.</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23. Читать статьи об электронике и радиотехнике.</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24. Собирать и ремонтировать  часы, замки</w:t>
      </w:r>
      <w:r w:rsidRPr="00E03BD0">
        <w:rPr>
          <w:rFonts w:ascii="Times New Roman" w:eastAsia="Times New Roman" w:hAnsi="Times New Roman" w:cs="Times New Roman"/>
          <w:sz w:val="28"/>
          <w:szCs w:val="28"/>
          <w:shd w:val="clear" w:color="auto" w:fill="F0F0F0"/>
        </w:rPr>
        <w:t xml:space="preserve">, </w:t>
      </w:r>
      <w:hyperlink r:id="rId19" w:tgtFrame="_blank" w:history="1">
        <w:r w:rsidRPr="00E03BD0">
          <w:rPr>
            <w:rFonts w:ascii="Times New Roman" w:eastAsia="Times New Roman" w:hAnsi="Times New Roman" w:cs="Times New Roman"/>
            <w:bCs/>
            <w:sz w:val="28"/>
            <w:szCs w:val="28"/>
          </w:rPr>
          <w:t>велосипеды</w:t>
        </w:r>
      </w:hyperlink>
      <w:r w:rsidRPr="00546F5C">
        <w:rPr>
          <w:rFonts w:ascii="Times New Roman" w:eastAsia="Times New Roman" w:hAnsi="Times New Roman" w:cs="Times New Roman"/>
          <w:color w:val="000000"/>
          <w:sz w:val="28"/>
          <w:szCs w:val="28"/>
          <w:shd w:val="clear" w:color="auto" w:fill="F0F0F0"/>
        </w:rPr>
        <w:t xml:space="preserve">. </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25. Коллекционировать камни, минералы.</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26. Вести дневник, сочинять стихи и рассказы.</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27. Читать биографии известных политиков, книги по истории.</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28. Играть с детьми, помогать делать уроки младшим.</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29. Закупать продукты для дома, вести учет расходов.</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30. Участвовать в военных играх, походах.</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31. Заниматься   физикой и математикой сверх школьной программы.</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32. Замечать и объяснять природные явления.</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33. Собирать и ремонтировать компьютеры.</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34. Строить чертежи, схемы, графики, в том числе на компьютере.</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35. Участвовать в географических, геологических экспедициях.</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36. Рассказывать  друзьям о прочитанных книгах, увиденных фильмах и спектаклях.</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37. Следить за политической жизнью в стране и за рубежом</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38. Ухаживать за маленькими детьми или близкими, если они заболели.</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39. Искать и находить способы </w:t>
      </w:r>
      <w:proofErr w:type="spellStart"/>
      <w:r w:rsidRPr="00546F5C">
        <w:rPr>
          <w:rFonts w:ascii="Times New Roman" w:eastAsia="Times New Roman" w:hAnsi="Times New Roman" w:cs="Times New Roman"/>
          <w:color w:val="000000"/>
          <w:sz w:val="28"/>
          <w:szCs w:val="28"/>
          <w:shd w:val="clear" w:color="auto" w:fill="F0F0F0"/>
        </w:rPr>
        <w:t>зарабатывания</w:t>
      </w:r>
      <w:proofErr w:type="spellEnd"/>
      <w:r w:rsidRPr="00546F5C">
        <w:rPr>
          <w:rFonts w:ascii="Times New Roman" w:eastAsia="Times New Roman" w:hAnsi="Times New Roman" w:cs="Times New Roman"/>
          <w:color w:val="000000"/>
          <w:sz w:val="28"/>
          <w:szCs w:val="28"/>
          <w:shd w:val="clear" w:color="auto" w:fill="F0F0F0"/>
        </w:rPr>
        <w:t xml:space="preserve"> денег.</w:t>
      </w:r>
    </w:p>
    <w:p w:rsidR="009A56DA" w:rsidRPr="004E4BF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40. Заниматься физической культурой и </w:t>
      </w:r>
      <w:hyperlink r:id="rId20" w:tgtFrame="_blank" w:history="1">
        <w:r w:rsidRPr="004E4BFC">
          <w:rPr>
            <w:rFonts w:ascii="Times New Roman" w:eastAsia="Times New Roman" w:hAnsi="Times New Roman" w:cs="Times New Roman"/>
            <w:bCs/>
            <w:sz w:val="28"/>
            <w:szCs w:val="28"/>
          </w:rPr>
          <w:t>спортом</w:t>
        </w:r>
      </w:hyperlink>
      <w:r w:rsidRPr="004E4BFC">
        <w:rPr>
          <w:rFonts w:ascii="Times New Roman" w:eastAsia="Times New Roman" w:hAnsi="Times New Roman" w:cs="Times New Roman"/>
          <w:sz w:val="28"/>
          <w:szCs w:val="28"/>
          <w:shd w:val="clear" w:color="auto" w:fill="F0F0F0"/>
        </w:rPr>
        <w:t>.</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41. Участвовать в физико-математических олимпиадах.</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42. Выполнять лабораторные опыты по </w:t>
      </w:r>
      <w:hyperlink r:id="rId21" w:tgtFrame="_blank" w:history="1">
        <w:r w:rsidRPr="004E4BFC">
          <w:rPr>
            <w:rFonts w:ascii="Times New Roman" w:eastAsia="Times New Roman" w:hAnsi="Times New Roman" w:cs="Times New Roman"/>
            <w:bCs/>
            <w:sz w:val="28"/>
            <w:szCs w:val="28"/>
          </w:rPr>
          <w:t>химии</w:t>
        </w:r>
      </w:hyperlink>
      <w:r w:rsidRPr="00546F5C">
        <w:rPr>
          <w:rFonts w:ascii="Times New Roman" w:eastAsia="Times New Roman" w:hAnsi="Times New Roman" w:cs="Times New Roman"/>
          <w:color w:val="000000"/>
          <w:sz w:val="28"/>
          <w:szCs w:val="28"/>
          <w:shd w:val="clear" w:color="auto" w:fill="F0F0F0"/>
        </w:rPr>
        <w:t xml:space="preserve"> и биологии.</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43. Разбираться в принципах работы электроприборов.</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44. Разбираться в принципах работы различных механизмов.</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45. “Читать”  географические и геологические карты.</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46. Участвовать в спектаклях, концертах.</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47. Изучать политику и экономику других стран.</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lastRenderedPageBreak/>
        <w:t>48. Изучать причины поведения людей, строение человеческого организма.</w:t>
      </w:r>
    </w:p>
    <w:p w:rsidR="009A56DA" w:rsidRPr="00546F5C"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49. Вкладывать заработанные деньги в домашний бюджет.</w:t>
      </w:r>
    </w:p>
    <w:p w:rsidR="009A56DA" w:rsidRDefault="009A56DA" w:rsidP="00CD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50. Участвовать в спортивных соревнованиях.</w:t>
      </w:r>
    </w:p>
    <w:p w:rsidR="004E4BFC" w:rsidRPr="00546F5C" w:rsidRDefault="004E4BFC"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i/>
          <w:iCs/>
          <w:color w:val="000000"/>
          <w:sz w:val="28"/>
          <w:szCs w:val="28"/>
          <w:shd w:val="clear" w:color="auto" w:fill="F0F0F0"/>
        </w:rPr>
        <w:t>Обработка результатов.</w:t>
      </w:r>
      <w:r w:rsidRPr="00546F5C">
        <w:rPr>
          <w:rFonts w:ascii="Times New Roman" w:eastAsia="Times New Roman" w:hAnsi="Times New Roman" w:cs="Times New Roman"/>
          <w:b/>
          <w:bCs/>
          <w:i/>
          <w:iCs/>
          <w:color w:val="000000"/>
          <w:sz w:val="28"/>
          <w:szCs w:val="28"/>
        </w:rPr>
        <w:t> </w:t>
      </w:r>
      <w:r>
        <w:rPr>
          <w:rFonts w:ascii="Times New Roman" w:eastAsia="Times New Roman" w:hAnsi="Times New Roman" w:cs="Times New Roman"/>
          <w:color w:val="000000"/>
          <w:sz w:val="28"/>
          <w:szCs w:val="28"/>
          <w:shd w:val="clear" w:color="auto" w:fill="F0F0F0"/>
        </w:rPr>
        <w:t>Десять горизонтальных строк с</w:t>
      </w:r>
      <w:r w:rsidRPr="00546F5C">
        <w:rPr>
          <w:rFonts w:ascii="Times New Roman" w:eastAsia="Times New Roman" w:hAnsi="Times New Roman" w:cs="Times New Roman"/>
          <w:color w:val="000000"/>
          <w:sz w:val="28"/>
          <w:szCs w:val="28"/>
          <w:shd w:val="clear" w:color="auto" w:fill="F0F0F0"/>
        </w:rPr>
        <w:t xml:space="preserve"> номерами вопросов в бланке - это десять возможных направлений профессиональной деятельности: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 </w:t>
      </w:r>
      <w:r w:rsidRPr="00E03BD0">
        <w:rPr>
          <w:rFonts w:ascii="Times New Roman" w:eastAsia="Times New Roman" w:hAnsi="Times New Roman" w:cs="Times New Roman"/>
          <w:sz w:val="28"/>
          <w:szCs w:val="28"/>
          <w:shd w:val="clear" w:color="auto" w:fill="F0F0F0"/>
        </w:rPr>
        <w:t xml:space="preserve">–  </w:t>
      </w:r>
      <w:hyperlink r:id="rId22" w:tgtFrame="_blank" w:history="1">
        <w:r w:rsidRPr="00E03BD0">
          <w:rPr>
            <w:rFonts w:ascii="Times New Roman" w:eastAsia="Times New Roman" w:hAnsi="Times New Roman" w:cs="Times New Roman"/>
            <w:bCs/>
            <w:sz w:val="28"/>
            <w:szCs w:val="28"/>
          </w:rPr>
          <w:t>физика</w:t>
        </w:r>
      </w:hyperlink>
      <w:r w:rsidRPr="00E03BD0">
        <w:rPr>
          <w:rFonts w:ascii="Times New Roman" w:eastAsia="Times New Roman" w:hAnsi="Times New Roman" w:cs="Times New Roman"/>
          <w:sz w:val="28"/>
          <w:szCs w:val="28"/>
          <w:shd w:val="clear" w:color="auto" w:fill="F0F0F0"/>
        </w:rPr>
        <w:t xml:space="preserve"> и </w:t>
      </w:r>
      <w:hyperlink r:id="rId23" w:tgtFrame="_blank" w:history="1">
        <w:r w:rsidRPr="00E03BD0">
          <w:rPr>
            <w:rFonts w:ascii="Times New Roman" w:eastAsia="Times New Roman" w:hAnsi="Times New Roman" w:cs="Times New Roman"/>
            <w:bCs/>
            <w:sz w:val="28"/>
            <w:szCs w:val="28"/>
          </w:rPr>
          <w:t>математика</w:t>
        </w:r>
      </w:hyperlink>
      <w:r w:rsidRPr="00E03BD0">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2 – химия и биология;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3 – радиотехника и электроника;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 – механика и конструирование;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5 – география и геология;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6 – литература и искусство;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7 – история и политика;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8 – педагогика и медицина;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9 – предпринимательство и домоводство; </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10 – спорт и военное дело.</w:t>
      </w:r>
    </w:p>
    <w:p w:rsidR="009A56DA"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Подсчитайте число плюсов в каждой строчке таблицы. Чем их больше, тем выше интерес к этим занятиям. Пять баллов говорят о ярко выраженном интересе к предмету или виду деятельности. Это – необходимое, но не достаточное условие правильного выбора профессии. Другое важное условие – способности, или профессионально важные качества. Если сумма баллов ни в одной строчке не превышает двух баллов, значит, профессиональные интересы слабо выражены.</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jc w:val="center"/>
        <w:rPr>
          <w:rFonts w:ascii="Times New Roman" w:eastAsia="Times New Roman" w:hAnsi="Times New Roman" w:cs="Times New Roman"/>
          <w:color w:val="000000"/>
          <w:sz w:val="28"/>
          <w:szCs w:val="28"/>
        </w:rPr>
      </w:pPr>
      <w:r w:rsidRPr="004E4BFC">
        <w:rPr>
          <w:rFonts w:ascii="Times New Roman" w:eastAsia="Times New Roman" w:hAnsi="Times New Roman" w:cs="Times New Roman"/>
          <w:b/>
          <w:bCs/>
          <w:sz w:val="28"/>
          <w:szCs w:val="28"/>
        </w:rPr>
        <w:t>2. Методика «Тип мышления»</w:t>
      </w:r>
      <w:proofErr w:type="gramStart"/>
      <w:r w:rsidR="004E4BFC">
        <w:rPr>
          <w:rFonts w:ascii="Times New Roman" w:eastAsia="Times New Roman" w:hAnsi="Times New Roman" w:cs="Times New Roman"/>
          <w:b/>
          <w:bCs/>
          <w:sz w:val="28"/>
          <w:szCs w:val="28"/>
        </w:rPr>
        <w:t>.</w:t>
      </w:r>
      <w:proofErr w:type="gramEnd"/>
      <w:r w:rsidRPr="004E4BFC">
        <w:rPr>
          <w:rFonts w:ascii="Times New Roman" w:eastAsia="Times New Roman" w:hAnsi="Times New Roman" w:cs="Times New Roman"/>
          <w:sz w:val="28"/>
          <w:szCs w:val="28"/>
        </w:rPr>
        <w:br/>
      </w:r>
      <w:r w:rsidRPr="00546F5C">
        <w:rPr>
          <w:rFonts w:ascii="Times New Roman" w:eastAsia="Times New Roman" w:hAnsi="Times New Roman" w:cs="Times New Roman"/>
          <w:b/>
          <w:bCs/>
          <w:color w:val="000000"/>
          <w:sz w:val="28"/>
          <w:szCs w:val="28"/>
        </w:rPr>
        <w:t>(</w:t>
      </w:r>
      <w:proofErr w:type="gramStart"/>
      <w:r w:rsidRPr="00546F5C">
        <w:rPr>
          <w:rFonts w:ascii="Times New Roman" w:eastAsia="Times New Roman" w:hAnsi="Times New Roman" w:cs="Times New Roman"/>
          <w:b/>
          <w:bCs/>
          <w:color w:val="000000"/>
          <w:sz w:val="28"/>
          <w:szCs w:val="28"/>
        </w:rPr>
        <w:t>м</w:t>
      </w:r>
      <w:proofErr w:type="gramEnd"/>
      <w:r w:rsidRPr="00546F5C">
        <w:rPr>
          <w:rFonts w:ascii="Times New Roman" w:eastAsia="Times New Roman" w:hAnsi="Times New Roman" w:cs="Times New Roman"/>
          <w:b/>
          <w:bCs/>
          <w:color w:val="000000"/>
          <w:sz w:val="28"/>
          <w:szCs w:val="28"/>
        </w:rPr>
        <w:t xml:space="preserve">етодика в модификации Г. </w:t>
      </w:r>
      <w:proofErr w:type="spellStart"/>
      <w:r w:rsidRPr="00546F5C">
        <w:rPr>
          <w:rFonts w:ascii="Times New Roman" w:eastAsia="Times New Roman" w:hAnsi="Times New Roman" w:cs="Times New Roman"/>
          <w:b/>
          <w:bCs/>
          <w:color w:val="000000"/>
          <w:sz w:val="28"/>
          <w:szCs w:val="28"/>
        </w:rPr>
        <w:t>Резапкиной</w:t>
      </w:r>
      <w:proofErr w:type="spellEnd"/>
      <w:r w:rsidRPr="00546F5C">
        <w:rPr>
          <w:rFonts w:ascii="Times New Roman" w:eastAsia="Times New Roman" w:hAnsi="Times New Roman" w:cs="Times New Roman"/>
          <w:b/>
          <w:bCs/>
          <w:color w:val="000000"/>
          <w:sz w:val="28"/>
          <w:szCs w:val="28"/>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Инструкция.</w:t>
      </w:r>
      <w:r w:rsidRPr="00546F5C">
        <w:rPr>
          <w:rFonts w:ascii="Times New Roman" w:eastAsia="Times New Roman" w:hAnsi="Times New Roman" w:cs="Times New Roman"/>
          <w:color w:val="000000"/>
          <w:sz w:val="28"/>
          <w:szCs w:val="28"/>
        </w:rPr>
        <w:t xml:space="preserve"> У каждого человека преобладает определенный тип мышления. Данный </w:t>
      </w:r>
      <w:proofErr w:type="spellStart"/>
      <w:r w:rsidRPr="00546F5C">
        <w:rPr>
          <w:rFonts w:ascii="Times New Roman" w:eastAsia="Times New Roman" w:hAnsi="Times New Roman" w:cs="Times New Roman"/>
          <w:color w:val="000000"/>
          <w:sz w:val="28"/>
          <w:szCs w:val="28"/>
        </w:rPr>
        <w:t>опросник</w:t>
      </w:r>
      <w:proofErr w:type="spellEnd"/>
      <w:r w:rsidRPr="00546F5C">
        <w:rPr>
          <w:rFonts w:ascii="Times New Roman" w:eastAsia="Times New Roman" w:hAnsi="Times New Roman" w:cs="Times New Roman"/>
          <w:color w:val="000000"/>
          <w:sz w:val="28"/>
          <w:szCs w:val="28"/>
        </w:rPr>
        <w:t xml:space="preserve"> поможет вам определить тип своего мышления. Если </w:t>
      </w:r>
      <w:proofErr w:type="gramStart"/>
      <w:r w:rsidRPr="00546F5C">
        <w:rPr>
          <w:rFonts w:ascii="Times New Roman" w:eastAsia="Times New Roman" w:hAnsi="Times New Roman" w:cs="Times New Roman"/>
          <w:color w:val="000000"/>
          <w:sz w:val="28"/>
          <w:szCs w:val="28"/>
        </w:rPr>
        <w:t>согласны</w:t>
      </w:r>
      <w:proofErr w:type="gramEnd"/>
      <w:r w:rsidRPr="00546F5C">
        <w:rPr>
          <w:rFonts w:ascii="Times New Roman" w:eastAsia="Times New Roman" w:hAnsi="Times New Roman" w:cs="Times New Roman"/>
          <w:color w:val="000000"/>
          <w:sz w:val="28"/>
          <w:szCs w:val="28"/>
        </w:rPr>
        <w:t xml:space="preserve"> с высказыванием, в бланке поставьте плюс, если нет – минус.</w:t>
      </w:r>
    </w:p>
    <w:tbl>
      <w:tblPr>
        <w:tblW w:w="3000" w:type="pct"/>
        <w:jc w:val="center"/>
        <w:tblCellSpacing w:w="0" w:type="dxa"/>
        <w:tblInd w:w="720" w:type="dxa"/>
        <w:tblCellMar>
          <w:left w:w="0" w:type="dxa"/>
          <w:right w:w="0" w:type="dxa"/>
        </w:tblCellMar>
        <w:tblLook w:val="04A0"/>
      </w:tblPr>
      <w:tblGrid>
        <w:gridCol w:w="1251"/>
        <w:gridCol w:w="1225"/>
        <w:gridCol w:w="1208"/>
        <w:gridCol w:w="1245"/>
        <w:gridCol w:w="954"/>
      </w:tblGrid>
      <w:tr w:rsidR="009A56DA" w:rsidRPr="00546F5C" w:rsidTr="00897ED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П-Д</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А-С</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color w:val="000000"/>
                <w:sz w:val="28"/>
                <w:szCs w:val="28"/>
              </w:rPr>
              <w:t>С-Л</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color w:val="000000"/>
                <w:sz w:val="28"/>
                <w:szCs w:val="28"/>
              </w:rPr>
              <w:t>Н-О</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w:t>
            </w:r>
          </w:p>
        </w:tc>
      </w:tr>
      <w:tr w:rsidR="009A56DA" w:rsidRPr="00546F5C" w:rsidTr="00897ED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w:t>
            </w:r>
          </w:p>
        </w:tc>
      </w:tr>
      <w:tr w:rsidR="009A56DA" w:rsidRPr="00546F5C" w:rsidTr="00897ED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w:t>
            </w:r>
          </w:p>
        </w:tc>
      </w:tr>
      <w:tr w:rsidR="009A56DA" w:rsidRPr="00546F5C" w:rsidTr="00897ED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w:t>
            </w:r>
          </w:p>
        </w:tc>
      </w:tr>
      <w:tr w:rsidR="009A56DA" w:rsidRPr="00546F5C" w:rsidTr="00897ED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w:t>
            </w:r>
          </w:p>
        </w:tc>
      </w:tr>
      <w:tr w:rsidR="009A56DA" w:rsidRPr="00546F5C" w:rsidTr="00897ED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w:t>
            </w:r>
          </w:p>
        </w:tc>
      </w:tr>
      <w:tr w:rsidR="009A56DA" w:rsidRPr="00546F5C" w:rsidTr="00897ED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w:t>
            </w:r>
          </w:p>
        </w:tc>
      </w:tr>
      <w:tr w:rsidR="009A56DA" w:rsidRPr="00546F5C" w:rsidTr="00897ED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w:t>
            </w:r>
          </w:p>
        </w:tc>
      </w:tr>
      <w:tr w:rsidR="009A56DA" w:rsidRPr="00546F5C" w:rsidTr="00897ED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40</w:t>
            </w:r>
          </w:p>
        </w:tc>
      </w:tr>
      <w:tr w:rsidR="009A56DA" w:rsidRPr="00546F5C" w:rsidTr="00897ED6">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bl>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Мне легче что-либо сделать самому, чем объяснить другому.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2.    Мне интересно составлять компьютерные программы.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    Я люблю читать книги.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    Мне нравится живопись, скульптура, архитектура.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    Даже в отлаженном деле я стараюсь что-то улучшить.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    Я лучше понимаю, если мне объясняют на предметах или рисунках.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    Я люблю играть в шахматы.</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    Я легко излагаю свои мысли как в устной, так и в письменной форме.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    Когда я читаю книгу, я четко вижу ее героев и описываемые события.</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  Я предпочитаю самостоятельно планировать свою работу.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  Мне нравится  все делать своими руками.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  В детстве я создавал (а) свой шифр для переписки с друзьями.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  Я придаю большое значение  сказанному слову.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  Знакомые мелодии вызывают у меня в голове определенные картины.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  Разнообразные увлечения делают жизнь человека богаче и ярче.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  При решении задачи мне легче идти методом проб и ошибок.</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  Мне интересно разбираться в природе физических явлений.</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18.  Мне интересна  работа ведущего </w:t>
      </w:r>
      <w:proofErr w:type="spellStart"/>
      <w:proofErr w:type="gramStart"/>
      <w:r w:rsidRPr="00546F5C">
        <w:rPr>
          <w:rFonts w:ascii="Times New Roman" w:eastAsia="Times New Roman" w:hAnsi="Times New Roman" w:cs="Times New Roman"/>
          <w:color w:val="000000"/>
          <w:sz w:val="28"/>
          <w:szCs w:val="28"/>
        </w:rPr>
        <w:t>теле-радиопрограмм</w:t>
      </w:r>
      <w:proofErr w:type="spellEnd"/>
      <w:proofErr w:type="gramEnd"/>
      <w:r w:rsidRPr="00546F5C">
        <w:rPr>
          <w:rFonts w:ascii="Times New Roman" w:eastAsia="Times New Roman" w:hAnsi="Times New Roman" w:cs="Times New Roman"/>
          <w:color w:val="000000"/>
          <w:sz w:val="28"/>
          <w:szCs w:val="28"/>
        </w:rPr>
        <w:t>, журналиста.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19.  Мне легко представить предмет или животное, </w:t>
      </w:r>
      <w:proofErr w:type="gramStart"/>
      <w:r w:rsidRPr="00546F5C">
        <w:rPr>
          <w:rFonts w:ascii="Times New Roman" w:eastAsia="Times New Roman" w:hAnsi="Times New Roman" w:cs="Times New Roman"/>
          <w:color w:val="000000"/>
          <w:sz w:val="28"/>
          <w:szCs w:val="28"/>
        </w:rPr>
        <w:t>которых</w:t>
      </w:r>
      <w:proofErr w:type="gramEnd"/>
      <w:r w:rsidRPr="00546F5C">
        <w:rPr>
          <w:rFonts w:ascii="Times New Roman" w:eastAsia="Times New Roman" w:hAnsi="Times New Roman" w:cs="Times New Roman"/>
          <w:color w:val="000000"/>
          <w:sz w:val="28"/>
          <w:szCs w:val="28"/>
        </w:rPr>
        <w:t xml:space="preserve"> нет в природе.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  Мне больше нравится процесс деятельности, чем  сам результат.</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21.  Мне нравилось в детстве собирать конструктор из деталей, </w:t>
      </w:r>
      <w:hyperlink r:id="rId24" w:tgtFrame="_blank" w:history="1">
        <w:proofErr w:type="spellStart"/>
        <w:r w:rsidRPr="00E03BD0">
          <w:rPr>
            <w:rFonts w:ascii="Times New Roman" w:eastAsia="Times New Roman" w:hAnsi="Times New Roman" w:cs="Times New Roman"/>
            <w:bCs/>
            <w:sz w:val="28"/>
            <w:szCs w:val="28"/>
          </w:rPr>
          <w:t>лего</w:t>
        </w:r>
        <w:proofErr w:type="spellEnd"/>
      </w:hyperlink>
      <w:r w:rsidRPr="00E03BD0">
        <w:rPr>
          <w:rFonts w:ascii="Times New Roman" w:eastAsia="Times New Roman" w:hAnsi="Times New Roman" w:cs="Times New Roman"/>
          <w:sz w:val="28"/>
          <w:szCs w:val="28"/>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  Я предпочитаю точные науки (математику, физику).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  Меня восхищает точность и глубина некоторых стихов.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  Знакомый запах   вызывает в моей памяти прошлые события.</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  Я не хотел (а) бы подчинять свою жизнь определенной системе.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  Когда я слышу музыку, мне хочется танцевать.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  Я понимаю красоту математических формул.</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  Мне легко говорить перед любой аудиторией.</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  Я люблю посещать выставки, спектакли, концерты.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  Я сомневаюсь даже в том, что для других очевидно.</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  Я люблю заниматься рукоделием, что-то мастерить.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  Мне интересно было бы расшифровать древние тексты.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  Я легко усваиваю грамматические конструкции языка.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  Красота для меня важнее, чем польза.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  Не люблю ходить одним и тем же путем.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  Истинно только то, что можно потрогать руками.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  Я легко запоминаю формулы,  символы, условные обозначения.</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  Друзья любят слушать, когда я им что-то рассказываю.</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  Я легко могу представить в образах содержание рассказа или  фильма.</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40.  Я не могу  успокоиться, пока не доведу свою работу до совершенства. </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 </w:t>
      </w:r>
      <w:r w:rsidRPr="00546F5C">
        <w:rPr>
          <w:rFonts w:ascii="Times New Roman" w:eastAsia="Times New Roman" w:hAnsi="Times New Roman" w:cs="Times New Roman"/>
          <w:color w:val="000000"/>
          <w:sz w:val="28"/>
          <w:szCs w:val="28"/>
        </w:rPr>
        <w:t>Подсчитайте число плюсов в каждой из пяти колонок и запишите полученное число в пустой нижней клетке бланка.</w:t>
      </w:r>
    </w:p>
    <w:p w:rsidR="009A56DA"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Каждая колонка соответствует определенному типу мышления. Количество баллов в каждой колонке указывает на уровень развития данного типа мышления (0-2 – низкий, 3-5 – средний, 6-8 – высокий).</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Предметно-действенное мышление (П-Д)</w:t>
      </w:r>
      <w:r w:rsidRPr="00546F5C">
        <w:rPr>
          <w:rFonts w:ascii="Times New Roman" w:eastAsia="Times New Roman" w:hAnsi="Times New Roman" w:cs="Times New Roman"/>
          <w:color w:val="000000"/>
          <w:sz w:val="28"/>
          <w:szCs w:val="28"/>
        </w:rPr>
        <w:t>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 xml:space="preserve">2. </w:t>
      </w:r>
      <w:proofErr w:type="gramStart"/>
      <w:r w:rsidRPr="00546F5C">
        <w:rPr>
          <w:rFonts w:ascii="Times New Roman" w:eastAsia="Times New Roman" w:hAnsi="Times New Roman" w:cs="Times New Roman"/>
          <w:b/>
          <w:bCs/>
          <w:i/>
          <w:iCs/>
          <w:color w:val="000000"/>
          <w:sz w:val="28"/>
          <w:szCs w:val="28"/>
        </w:rPr>
        <w:t>Абстрактно-символическим мышлением (А-С)</w:t>
      </w:r>
      <w:r w:rsidRPr="00546F5C">
        <w:rPr>
          <w:rFonts w:ascii="Times New Roman" w:eastAsia="Times New Roman" w:hAnsi="Times New Roman" w:cs="Times New Roman"/>
          <w:color w:val="000000"/>
          <w:sz w:val="28"/>
          <w:szCs w:val="28"/>
        </w:rPr>
        <w:t> обладают многие ученые – физики-теоретики, </w:t>
      </w:r>
      <w:hyperlink r:id="rId25" w:tgtFrame="_blank" w:history="1">
        <w:r w:rsidRPr="00494D6D">
          <w:rPr>
            <w:rFonts w:ascii="Times New Roman" w:eastAsia="Times New Roman" w:hAnsi="Times New Roman" w:cs="Times New Roman"/>
            <w:bCs/>
            <w:sz w:val="28"/>
            <w:szCs w:val="28"/>
          </w:rPr>
          <w:t>математики</w:t>
        </w:r>
      </w:hyperlink>
      <w:r w:rsidRPr="00546F5C">
        <w:rPr>
          <w:rFonts w:ascii="Times New Roman" w:eastAsia="Times New Roman" w:hAnsi="Times New Roman" w:cs="Times New Roman"/>
          <w:color w:val="000000"/>
          <w:sz w:val="28"/>
          <w:szCs w:val="28"/>
        </w:rPr>
        <w:t>, экономисты, программисты, аналитики.</w:t>
      </w:r>
      <w:proofErr w:type="gramEnd"/>
      <w:r w:rsidRPr="00546F5C">
        <w:rPr>
          <w:rFonts w:ascii="Times New Roman" w:eastAsia="Times New Roman" w:hAnsi="Times New Roman" w:cs="Times New Roman"/>
          <w:color w:val="000000"/>
          <w:sz w:val="28"/>
          <w:szCs w:val="28"/>
        </w:rPr>
        <w:t xml:space="preserve"> Они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494D6D" w:rsidRDefault="009A56DA" w:rsidP="009A56D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3.</w:t>
      </w:r>
      <w:r w:rsidRPr="00494D6D">
        <w:rPr>
          <w:rFonts w:ascii="Times New Roman" w:eastAsia="Times New Roman" w:hAnsi="Times New Roman" w:cs="Times New Roman"/>
          <w:b/>
          <w:bCs/>
          <w:i/>
          <w:iCs/>
          <w:color w:val="000000"/>
          <w:sz w:val="28"/>
          <w:szCs w:val="28"/>
        </w:rPr>
        <w:t>Словесно-логическое мышление (С-Л)</w:t>
      </w:r>
      <w:r w:rsidRPr="00494D6D">
        <w:rPr>
          <w:rFonts w:ascii="Times New Roman" w:eastAsia="Times New Roman" w:hAnsi="Times New Roman" w:cs="Times New Roman"/>
          <w:color w:val="000000"/>
          <w:sz w:val="28"/>
          <w:szCs w:val="28"/>
        </w:rPr>
        <w:t xml:space="preserve"> отличает людей с ярко выраженным вербальным интеллектом (от лат. </w:t>
      </w:r>
      <w:proofErr w:type="spellStart"/>
      <w:r w:rsidRPr="00494D6D">
        <w:rPr>
          <w:rFonts w:ascii="Times New Roman" w:eastAsia="Times New Roman" w:hAnsi="Times New Roman" w:cs="Times New Roman"/>
          <w:color w:val="000000"/>
          <w:sz w:val="28"/>
          <w:szCs w:val="28"/>
        </w:rPr>
        <w:t>verbalis</w:t>
      </w:r>
      <w:proofErr w:type="spellEnd"/>
      <w:r w:rsidRPr="00494D6D">
        <w:rPr>
          <w:rFonts w:ascii="Times New Roman" w:eastAsia="Times New Roman" w:hAnsi="Times New Roman" w:cs="Times New Roman"/>
          <w:color w:val="000000"/>
          <w:sz w:val="28"/>
          <w:szCs w:val="28"/>
        </w:rPr>
        <w:t xml:space="preserve"> - </w:t>
      </w:r>
      <w:proofErr w:type="gramStart"/>
      <w:r w:rsidRPr="00494D6D">
        <w:rPr>
          <w:rFonts w:ascii="Times New Roman" w:eastAsia="Times New Roman" w:hAnsi="Times New Roman" w:cs="Times New Roman"/>
          <w:color w:val="000000"/>
          <w:sz w:val="28"/>
          <w:szCs w:val="28"/>
        </w:rPr>
        <w:t>словесный</w:t>
      </w:r>
      <w:proofErr w:type="gramEnd"/>
      <w:r w:rsidRPr="00494D6D">
        <w:rPr>
          <w:rFonts w:ascii="Times New Roman" w:eastAsia="Times New Roman" w:hAnsi="Times New Roman" w:cs="Times New Roman"/>
          <w:color w:val="000000"/>
          <w:sz w:val="28"/>
          <w:szCs w:val="28"/>
        </w:rPr>
        <w:t>).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9A56DA" w:rsidRPr="00494D6D" w:rsidRDefault="009A56DA" w:rsidP="009A56DA">
      <w:pPr>
        <w:pStyle w:val="a3"/>
        <w:spacing w:after="0" w:line="240" w:lineRule="auto"/>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4.</w:t>
      </w:r>
      <w:r w:rsidRPr="00546F5C">
        <w:rPr>
          <w:rFonts w:ascii="Times New Roman" w:eastAsia="Times New Roman" w:hAnsi="Times New Roman" w:cs="Times New Roman"/>
          <w:b/>
          <w:bCs/>
          <w:i/>
          <w:iCs/>
          <w:color w:val="000000"/>
          <w:sz w:val="28"/>
          <w:szCs w:val="28"/>
        </w:rPr>
        <w:t>Наглядно-образным мышлением (</w:t>
      </w:r>
      <w:proofErr w:type="gramStart"/>
      <w:r w:rsidRPr="00546F5C">
        <w:rPr>
          <w:rFonts w:ascii="Times New Roman" w:eastAsia="Times New Roman" w:hAnsi="Times New Roman" w:cs="Times New Roman"/>
          <w:b/>
          <w:bCs/>
          <w:i/>
          <w:iCs/>
          <w:color w:val="000000"/>
          <w:sz w:val="28"/>
          <w:szCs w:val="28"/>
        </w:rPr>
        <w:t>Н-О</w:t>
      </w:r>
      <w:proofErr w:type="gramEnd"/>
      <w:r w:rsidRPr="00546F5C">
        <w:rPr>
          <w:rFonts w:ascii="Times New Roman" w:eastAsia="Times New Roman" w:hAnsi="Times New Roman" w:cs="Times New Roman"/>
          <w:b/>
          <w:bCs/>
          <w:i/>
          <w:iCs/>
          <w:color w:val="000000"/>
          <w:sz w:val="28"/>
          <w:szCs w:val="28"/>
        </w:rPr>
        <w:t>)</w:t>
      </w:r>
      <w:r w:rsidRPr="00546F5C">
        <w:rPr>
          <w:rFonts w:ascii="Times New Roman" w:eastAsia="Times New Roman" w:hAnsi="Times New Roman" w:cs="Times New Roman"/>
          <w:color w:val="000000"/>
          <w:sz w:val="28"/>
          <w:szCs w:val="28"/>
        </w:rPr>
        <w:t>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 xml:space="preserve">5. </w:t>
      </w:r>
      <w:proofErr w:type="spellStart"/>
      <w:r w:rsidRPr="00546F5C">
        <w:rPr>
          <w:rFonts w:ascii="Times New Roman" w:eastAsia="Times New Roman" w:hAnsi="Times New Roman" w:cs="Times New Roman"/>
          <w:b/>
          <w:bCs/>
          <w:i/>
          <w:iCs/>
          <w:color w:val="000000"/>
          <w:sz w:val="28"/>
          <w:szCs w:val="28"/>
        </w:rPr>
        <w:t>Креативность</w:t>
      </w:r>
      <w:proofErr w:type="spellEnd"/>
      <w:r w:rsidRPr="00546F5C">
        <w:rPr>
          <w:rFonts w:ascii="Times New Roman" w:eastAsia="Times New Roman" w:hAnsi="Times New Roman" w:cs="Times New Roman"/>
          <w:b/>
          <w:bCs/>
          <w:i/>
          <w:iCs/>
          <w:color w:val="000000"/>
          <w:sz w:val="28"/>
          <w:szCs w:val="28"/>
        </w:rPr>
        <w:t xml:space="preserve"> (К)</w:t>
      </w:r>
      <w:r w:rsidRPr="00546F5C">
        <w:rPr>
          <w:rFonts w:ascii="Times New Roman" w:eastAsia="Times New Roman" w:hAnsi="Times New Roman" w:cs="Times New Roman"/>
          <w:color w:val="000000"/>
          <w:sz w:val="28"/>
          <w:szCs w:val="28"/>
        </w:rPr>
        <w:t>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9A56DA"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 Насколько удачен ваш выбор? Если ваши профессиональные планы не вполне соответствуют типу мышления, подумайте, что легче изменить – планы или тип мышления?</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9A56DA" w:rsidRPr="00494D6D" w:rsidRDefault="009A56DA" w:rsidP="009A56DA">
      <w:pPr>
        <w:spacing w:after="0" w:line="240" w:lineRule="auto"/>
        <w:contextualSpacing/>
        <w:jc w:val="center"/>
        <w:rPr>
          <w:rFonts w:ascii="Times New Roman" w:eastAsia="Times New Roman" w:hAnsi="Times New Roman" w:cs="Times New Roman"/>
          <w:sz w:val="28"/>
          <w:szCs w:val="28"/>
        </w:rPr>
      </w:pPr>
      <w:r w:rsidRPr="00494D6D">
        <w:rPr>
          <w:rFonts w:ascii="Times New Roman" w:eastAsia="Times New Roman" w:hAnsi="Times New Roman" w:cs="Times New Roman"/>
          <w:b/>
          <w:bCs/>
          <w:sz w:val="28"/>
          <w:szCs w:val="28"/>
        </w:rPr>
        <w:lastRenderedPageBreak/>
        <w:t>3. Методика «Эрудит»</w:t>
      </w:r>
      <w:r w:rsidRPr="00494D6D">
        <w:rPr>
          <w:rFonts w:ascii="Times New Roman" w:eastAsia="Times New Roman" w:hAnsi="Times New Roman" w:cs="Times New Roman"/>
          <w:sz w:val="28"/>
          <w:szCs w:val="28"/>
        </w:rPr>
        <w:br/>
      </w:r>
      <w:r w:rsidRPr="00494D6D">
        <w:rPr>
          <w:rFonts w:ascii="Times New Roman" w:eastAsia="Times New Roman" w:hAnsi="Times New Roman" w:cs="Times New Roman"/>
          <w:b/>
          <w:bCs/>
          <w:sz w:val="28"/>
          <w:szCs w:val="28"/>
        </w:rPr>
        <w:t xml:space="preserve">(методика ШТУР в модификации Г. </w:t>
      </w:r>
      <w:proofErr w:type="spellStart"/>
      <w:r w:rsidRPr="00494D6D">
        <w:rPr>
          <w:rFonts w:ascii="Times New Roman" w:eastAsia="Times New Roman" w:hAnsi="Times New Roman" w:cs="Times New Roman"/>
          <w:b/>
          <w:bCs/>
          <w:sz w:val="28"/>
          <w:szCs w:val="28"/>
        </w:rPr>
        <w:t>Резапкиной</w:t>
      </w:r>
      <w:proofErr w:type="spellEnd"/>
      <w:r w:rsidRPr="00494D6D">
        <w:rPr>
          <w:rFonts w:ascii="Times New Roman" w:eastAsia="Times New Roman" w:hAnsi="Times New Roman" w:cs="Times New Roman"/>
          <w:b/>
          <w:bCs/>
          <w:sz w:val="28"/>
          <w:szCs w:val="28"/>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Выполнение этой методики требует интенсивной умственной работы в течение всего урока. Поэтому нежелательно проводить ее на первом и последних уроках, а также в те дни, когда запланированы контрольные работы. Методика предназначена для определения усвоения ряда понятий школьной программы, </w:t>
      </w:r>
      <w:proofErr w:type="spellStart"/>
      <w:r w:rsidRPr="00546F5C">
        <w:rPr>
          <w:rFonts w:ascii="Times New Roman" w:eastAsia="Times New Roman" w:hAnsi="Times New Roman" w:cs="Times New Roman"/>
          <w:color w:val="000000"/>
          <w:sz w:val="28"/>
          <w:szCs w:val="28"/>
          <w:shd w:val="clear" w:color="auto" w:fill="F0F0F0"/>
        </w:rPr>
        <w:t>сформированности</w:t>
      </w:r>
      <w:proofErr w:type="spellEnd"/>
      <w:r w:rsidRPr="00546F5C">
        <w:rPr>
          <w:rFonts w:ascii="Times New Roman" w:eastAsia="Times New Roman" w:hAnsi="Times New Roman" w:cs="Times New Roman"/>
          <w:color w:val="000000"/>
          <w:sz w:val="28"/>
          <w:szCs w:val="28"/>
          <w:shd w:val="clear" w:color="auto" w:fill="F0F0F0"/>
        </w:rPr>
        <w:t xml:space="preserve"> основных мыслительных процессов и развития вербального интеллекта учащихся 8–9-х классов. Она состоит из четырех серий заданий, каждая из которых выявляет уровень развития основных мыслительных операций (установление аналогий, классификация, обобщение, поиск закономерностей) на материале физико-математического, естественнонаучного, общественного и гуманитарного предметного цикла. Задания четвертой серии направлены на изучение способности к анализу и синтезу знаковой информации.</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Методика «Эрудит» может использоваться для оценки успешности обучения различных групп учащихся и эффективности различных программ и методов обучения.</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Работа над тестом занимает один урок. Если нет возможности рассадить ребят по одному, психолог должен внимательно следить, чтобы ребята не списывали друг у друга. У каждого школьника на парте должен быть бланк ответов и лист с заданиями.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Аналогии (А).</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 xml:space="preserve">Даны три слова. Первое и второе слово </w:t>
      </w:r>
      <w:proofErr w:type="gramStart"/>
      <w:r w:rsidRPr="00546F5C">
        <w:rPr>
          <w:rFonts w:ascii="Times New Roman" w:eastAsia="Times New Roman" w:hAnsi="Times New Roman" w:cs="Times New Roman"/>
          <w:b/>
          <w:bCs/>
          <w:i/>
          <w:iCs/>
          <w:color w:val="000000"/>
          <w:sz w:val="28"/>
          <w:szCs w:val="28"/>
          <w:shd w:val="clear" w:color="auto" w:fill="F0F0F0"/>
        </w:rPr>
        <w:t>связаны</w:t>
      </w:r>
      <w:proofErr w:type="gramEnd"/>
      <w:r w:rsidRPr="00546F5C">
        <w:rPr>
          <w:rFonts w:ascii="Times New Roman" w:eastAsia="Times New Roman" w:hAnsi="Times New Roman" w:cs="Times New Roman"/>
          <w:b/>
          <w:bCs/>
          <w:i/>
          <w:iCs/>
          <w:color w:val="000000"/>
          <w:sz w:val="28"/>
          <w:szCs w:val="28"/>
          <w:shd w:val="clear" w:color="auto" w:fill="F0F0F0"/>
        </w:rPr>
        <w:t xml:space="preserve"> по смыслу. Из четырех слов выберите то, которое связано по смыслу с третьим так, как первое со вторым. В бланке рядом с номером задания запишите его букву. </w:t>
      </w:r>
      <w:proofErr w:type="gramStart"/>
      <w:r w:rsidRPr="00546F5C">
        <w:rPr>
          <w:rFonts w:ascii="Times New Roman" w:eastAsia="Times New Roman" w:hAnsi="Times New Roman" w:cs="Times New Roman"/>
          <w:b/>
          <w:bCs/>
          <w:i/>
          <w:iCs/>
          <w:color w:val="000000"/>
          <w:sz w:val="28"/>
          <w:szCs w:val="28"/>
          <w:shd w:val="clear" w:color="auto" w:fill="F0F0F0"/>
        </w:rPr>
        <w:t>Пример: летчик – самолет = машинист –? Варианты: а) пассажир; б) поезд; в) вагон; г) вокзал.</w:t>
      </w:r>
      <w:proofErr w:type="gramEnd"/>
      <w:r w:rsidRPr="00546F5C">
        <w:rPr>
          <w:rFonts w:ascii="Times New Roman" w:eastAsia="Times New Roman" w:hAnsi="Times New Roman" w:cs="Times New Roman"/>
          <w:b/>
          <w:bCs/>
          <w:i/>
          <w:iCs/>
          <w:color w:val="000000"/>
          <w:sz w:val="28"/>
          <w:szCs w:val="28"/>
          <w:shd w:val="clear" w:color="auto" w:fill="F0F0F0"/>
        </w:rPr>
        <w:t xml:space="preserve"> Летчик управляет самолетом, машинист – поездом. Правильный </w:t>
      </w:r>
      <w:proofErr w:type="gramStart"/>
      <w:r w:rsidRPr="00546F5C">
        <w:rPr>
          <w:rFonts w:ascii="Times New Roman" w:eastAsia="Times New Roman" w:hAnsi="Times New Roman" w:cs="Times New Roman"/>
          <w:b/>
          <w:bCs/>
          <w:i/>
          <w:iCs/>
          <w:color w:val="000000"/>
          <w:sz w:val="28"/>
          <w:szCs w:val="28"/>
          <w:shd w:val="clear" w:color="auto" w:fill="F0F0F0"/>
        </w:rPr>
        <w:t>ответ – б</w:t>
      </w:r>
      <w:proofErr w:type="gramEnd"/>
      <w:r w:rsidRPr="00546F5C">
        <w:rPr>
          <w:rFonts w:ascii="Times New Roman" w:eastAsia="Times New Roman" w:hAnsi="Times New Roman" w:cs="Times New Roman"/>
          <w:b/>
          <w:bCs/>
          <w:i/>
          <w:iCs/>
          <w:color w:val="000000"/>
          <w:sz w:val="28"/>
          <w:szCs w:val="28"/>
          <w:shd w:val="clear" w:color="auto" w:fill="F0F0F0"/>
        </w:rPr>
        <w:t>.</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 Рабовл</w:t>
      </w:r>
      <w:r>
        <w:rPr>
          <w:rFonts w:ascii="Times New Roman" w:eastAsia="Times New Roman" w:hAnsi="Times New Roman" w:cs="Times New Roman"/>
          <w:color w:val="000000"/>
          <w:sz w:val="28"/>
          <w:szCs w:val="28"/>
          <w:shd w:val="clear" w:color="auto" w:fill="F0F0F0"/>
        </w:rPr>
        <w:t xml:space="preserve">адельцы – капиталисты = рабы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рабовладельческий строй; б) буржуазия; в) наёмные рабочие; г) пленные.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 Богатство – бедность = крепостная зависимость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крепостные крестьяне; б) личная свобода; в) неравенство; г) частная собственность.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 Первобытный строй – рабовладельческий строй = рабовладельческий строй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социалистический строй; б) капиталистический строй; в) демократическое правление; г) феодальный строй.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 Роза – цветок = врач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занятие; б) должность; в) специальность; г) профессия.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 Война – смерть = частная собственность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феодализм; б) капитализм; в) неравенство; г) рабы.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 Стихотворение – поэзия = рассказ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проза; б) писатель; в) повесть; г) предложение.</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7. Старт – финиш = пролог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lastRenderedPageBreak/>
        <w:t>а) заголовок; б) введение; в) кульминация; г) эпилог.</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8. Роман – глава = стихотворение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поэма; б) рифма; в) строфа; г) ритм.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9. Числительное – количество = глагол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спряжение; б) действие; в) причастие; г) часть речи.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10. Глагол – спрягать = существительное – …</w:t>
      </w:r>
    </w:p>
    <w:p w:rsidR="009A56DA" w:rsidRPr="00342770" w:rsidRDefault="009A56DA" w:rsidP="009A56DA">
      <w:pPr>
        <w:spacing w:after="0" w:line="240" w:lineRule="auto"/>
        <w:contextualSpacing/>
        <w:rPr>
          <w:rFonts w:ascii="Times New Roman" w:eastAsia="Times New Roman" w:hAnsi="Times New Roman" w:cs="Times New Roman"/>
          <w:i/>
          <w:iCs/>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изменять; б) образовывать; в) употреблять; г) склонять.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11. Колумб – путешественник = землетрясение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природное явление; б) образование гор; в) извержение; г) жертвы.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12. Север – юг = осадки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пустыня; б) полюс; в) дождь; г) засуха.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13. Папоротник – спора = сосна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шишка; б) семя; в) растение; г) ель.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14. Растение – стебель = клетка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деление; б) хромосома; в) ядро; г) фермент.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15. Понижение атмосферного давления – осадки = антициклон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ясная погода; б) циклон; в) гроза; г) влажность.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16. Фигура - треугольник = состояние вещества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жидкость; б) движение; в) температура; г) вода.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17. Прямоугольник – плоскость = куб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сторона; б) ребро; в) высота; г) объем.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18. Диаметр – радиус = окружность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дуга; б) сегмент; в) отрезок; г) круг.</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19. Холодно – горячо = движение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инерция; б) покой; в) скорость; г) взаимодействие.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20. Слагаемые – сумма = множители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разность; б) делитель; в) произведение; г) умножение.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Классификация (К).</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Даны четыре слова, три из которых объединены общим признаком. Найдите слово, которое не имеет этого признака, и запишите его букву в бланке. Пример: а) корова; б) лошадь; в) собака; г) волк. Три слова обозначают домашних животных, а четвертое – дикого. Значит, правильный ответ – г) волк.</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proofErr w:type="gramStart"/>
      <w:r w:rsidRPr="00546F5C">
        <w:rPr>
          <w:rFonts w:ascii="Times New Roman" w:eastAsia="Times New Roman" w:hAnsi="Times New Roman" w:cs="Times New Roman"/>
          <w:color w:val="000000"/>
          <w:sz w:val="28"/>
          <w:szCs w:val="28"/>
          <w:shd w:val="clear" w:color="auto" w:fill="F0F0F0"/>
        </w:rPr>
        <w:t>21. а) рабовладелец; б) раб; в) крестьянин; г) рабочий.</w:t>
      </w:r>
      <w:r w:rsidRPr="00546F5C">
        <w:rPr>
          <w:rFonts w:ascii="Times New Roman" w:eastAsia="Times New Roman" w:hAnsi="Times New Roman" w:cs="Times New Roman"/>
          <w:color w:val="000000"/>
          <w:sz w:val="28"/>
          <w:szCs w:val="28"/>
          <w:shd w:val="clear" w:color="auto" w:fill="F0F0F0"/>
        </w:rPr>
        <w:br/>
        <w:t>22. а) социология; б) психология; в) педагогика; г) техника.</w:t>
      </w:r>
      <w:r w:rsidRPr="00546F5C">
        <w:rPr>
          <w:rFonts w:ascii="Times New Roman" w:eastAsia="Times New Roman" w:hAnsi="Times New Roman" w:cs="Times New Roman"/>
          <w:color w:val="000000"/>
          <w:sz w:val="28"/>
          <w:szCs w:val="28"/>
          <w:shd w:val="clear" w:color="auto" w:fill="F0F0F0"/>
        </w:rPr>
        <w:br/>
        <w:t>23. а) Кутузов; б) Суворов; в) Ушаков; г) Пирогов.</w:t>
      </w:r>
      <w:r w:rsidRPr="00546F5C">
        <w:rPr>
          <w:rFonts w:ascii="Times New Roman" w:eastAsia="Times New Roman" w:hAnsi="Times New Roman" w:cs="Times New Roman"/>
          <w:color w:val="000000"/>
          <w:sz w:val="28"/>
          <w:szCs w:val="28"/>
          <w:shd w:val="clear" w:color="auto" w:fill="F0F0F0"/>
        </w:rPr>
        <w:br/>
        <w:t>24. а) император; б) дворянин; в) царь; г) вождь.</w:t>
      </w:r>
      <w:r w:rsidRPr="00546F5C">
        <w:rPr>
          <w:rFonts w:ascii="Times New Roman" w:eastAsia="Times New Roman" w:hAnsi="Times New Roman" w:cs="Times New Roman"/>
          <w:color w:val="000000"/>
          <w:sz w:val="28"/>
          <w:szCs w:val="28"/>
          <w:shd w:val="clear" w:color="auto" w:fill="F0F0F0"/>
        </w:rPr>
        <w:br/>
        <w:t>25. а) ООН; б) НАТО; в) ОБСЕ; г) АОЗТ.</w:t>
      </w:r>
      <w:r w:rsidRPr="00546F5C">
        <w:rPr>
          <w:rFonts w:ascii="Times New Roman" w:eastAsia="Times New Roman" w:hAnsi="Times New Roman" w:cs="Times New Roman"/>
          <w:color w:val="000000"/>
          <w:sz w:val="28"/>
          <w:szCs w:val="28"/>
          <w:shd w:val="clear" w:color="auto" w:fill="F0F0F0"/>
        </w:rPr>
        <w:br/>
        <w:t>26. а) предлог; б) корень;</w:t>
      </w:r>
      <w:proofErr w:type="gramEnd"/>
      <w:r w:rsidRPr="00546F5C">
        <w:rPr>
          <w:rFonts w:ascii="Times New Roman" w:eastAsia="Times New Roman" w:hAnsi="Times New Roman" w:cs="Times New Roman"/>
          <w:color w:val="000000"/>
          <w:sz w:val="28"/>
          <w:szCs w:val="28"/>
          <w:shd w:val="clear" w:color="auto" w:fill="F0F0F0"/>
        </w:rPr>
        <w:t xml:space="preserve"> </w:t>
      </w:r>
      <w:proofErr w:type="gramStart"/>
      <w:r w:rsidRPr="00546F5C">
        <w:rPr>
          <w:rFonts w:ascii="Times New Roman" w:eastAsia="Times New Roman" w:hAnsi="Times New Roman" w:cs="Times New Roman"/>
          <w:color w:val="000000"/>
          <w:sz w:val="28"/>
          <w:szCs w:val="28"/>
          <w:shd w:val="clear" w:color="auto" w:fill="F0F0F0"/>
        </w:rPr>
        <w:t>в) суффикс; г) окончание.</w:t>
      </w:r>
      <w:r w:rsidRPr="00546F5C">
        <w:rPr>
          <w:rFonts w:ascii="Times New Roman" w:eastAsia="Times New Roman" w:hAnsi="Times New Roman" w:cs="Times New Roman"/>
          <w:color w:val="000000"/>
          <w:sz w:val="28"/>
          <w:szCs w:val="28"/>
          <w:shd w:val="clear" w:color="auto" w:fill="F0F0F0"/>
        </w:rPr>
        <w:br/>
        <w:t>27. а) пословица; б) стихотворение; в) поэма; г) рассказ.</w:t>
      </w:r>
      <w:r w:rsidRPr="00546F5C">
        <w:rPr>
          <w:rFonts w:ascii="Times New Roman" w:eastAsia="Times New Roman" w:hAnsi="Times New Roman" w:cs="Times New Roman"/>
          <w:color w:val="000000"/>
          <w:sz w:val="28"/>
          <w:szCs w:val="28"/>
          <w:shd w:val="clear" w:color="auto" w:fill="F0F0F0"/>
        </w:rPr>
        <w:br/>
        <w:t>28. а) Ахматова; б) Блок; в) Васнецов; г) Гумилев.</w:t>
      </w:r>
      <w:r w:rsidRPr="00546F5C">
        <w:rPr>
          <w:rFonts w:ascii="Times New Roman" w:eastAsia="Times New Roman" w:hAnsi="Times New Roman" w:cs="Times New Roman"/>
          <w:color w:val="000000"/>
          <w:sz w:val="28"/>
          <w:szCs w:val="28"/>
          <w:shd w:val="clear" w:color="auto" w:fill="F0F0F0"/>
        </w:rPr>
        <w:br/>
        <w:t>29. а) пролог; б) сюжет; в) развязка; г) эпилог.</w:t>
      </w:r>
      <w:r w:rsidRPr="00546F5C">
        <w:rPr>
          <w:rFonts w:ascii="Times New Roman" w:eastAsia="Times New Roman" w:hAnsi="Times New Roman" w:cs="Times New Roman"/>
          <w:color w:val="000000"/>
          <w:sz w:val="28"/>
          <w:szCs w:val="28"/>
          <w:shd w:val="clear" w:color="auto" w:fill="F0F0F0"/>
        </w:rPr>
        <w:br/>
        <w:t>30. а) описание; б) сравнение; в) характеристика; г) сказание.</w:t>
      </w:r>
      <w:r w:rsidRPr="00546F5C">
        <w:rPr>
          <w:rFonts w:ascii="Times New Roman" w:eastAsia="Times New Roman" w:hAnsi="Times New Roman" w:cs="Times New Roman"/>
          <w:color w:val="000000"/>
          <w:sz w:val="28"/>
          <w:szCs w:val="28"/>
          <w:shd w:val="clear" w:color="auto" w:fill="F0F0F0"/>
        </w:rPr>
        <w:br/>
        <w:t>31. а) барометр; б) азимут; в) термометр; г) компас.</w:t>
      </w:r>
      <w:r w:rsidRPr="00546F5C">
        <w:rPr>
          <w:rFonts w:ascii="Times New Roman" w:eastAsia="Times New Roman" w:hAnsi="Times New Roman" w:cs="Times New Roman"/>
          <w:color w:val="000000"/>
          <w:sz w:val="28"/>
          <w:szCs w:val="28"/>
          <w:shd w:val="clear" w:color="auto" w:fill="F0F0F0"/>
        </w:rPr>
        <w:br/>
        <w:t>32. а) цитоплазма;</w:t>
      </w:r>
      <w:proofErr w:type="gramEnd"/>
      <w:r w:rsidRPr="00546F5C">
        <w:rPr>
          <w:rFonts w:ascii="Times New Roman" w:eastAsia="Times New Roman" w:hAnsi="Times New Roman" w:cs="Times New Roman"/>
          <w:color w:val="000000"/>
          <w:sz w:val="28"/>
          <w:szCs w:val="28"/>
          <w:shd w:val="clear" w:color="auto" w:fill="F0F0F0"/>
        </w:rPr>
        <w:t xml:space="preserve"> </w:t>
      </w:r>
      <w:proofErr w:type="gramStart"/>
      <w:r w:rsidRPr="00546F5C">
        <w:rPr>
          <w:rFonts w:ascii="Times New Roman" w:eastAsia="Times New Roman" w:hAnsi="Times New Roman" w:cs="Times New Roman"/>
          <w:color w:val="000000"/>
          <w:sz w:val="28"/>
          <w:szCs w:val="28"/>
          <w:shd w:val="clear" w:color="auto" w:fill="F0F0F0"/>
        </w:rPr>
        <w:t>б) питание; в) рост; г) раздражимость.</w:t>
      </w:r>
      <w:r w:rsidRPr="00546F5C">
        <w:rPr>
          <w:rFonts w:ascii="Times New Roman" w:eastAsia="Times New Roman" w:hAnsi="Times New Roman" w:cs="Times New Roman"/>
          <w:color w:val="000000"/>
          <w:sz w:val="28"/>
          <w:szCs w:val="28"/>
          <w:shd w:val="clear" w:color="auto" w:fill="F0F0F0"/>
        </w:rPr>
        <w:br/>
      </w:r>
      <w:r w:rsidRPr="00546F5C">
        <w:rPr>
          <w:rFonts w:ascii="Times New Roman" w:eastAsia="Times New Roman" w:hAnsi="Times New Roman" w:cs="Times New Roman"/>
          <w:color w:val="000000"/>
          <w:sz w:val="28"/>
          <w:szCs w:val="28"/>
          <w:shd w:val="clear" w:color="auto" w:fill="F0F0F0"/>
        </w:rPr>
        <w:lastRenderedPageBreak/>
        <w:t>33. а) Линней; б) Павлов; в) Микоян; г) Дарвин.</w:t>
      </w:r>
      <w:r w:rsidRPr="00546F5C">
        <w:rPr>
          <w:rFonts w:ascii="Times New Roman" w:eastAsia="Times New Roman" w:hAnsi="Times New Roman" w:cs="Times New Roman"/>
          <w:color w:val="000000"/>
          <w:sz w:val="28"/>
          <w:szCs w:val="28"/>
          <w:shd w:val="clear" w:color="auto" w:fill="F0F0F0"/>
        </w:rPr>
        <w:br/>
        <w:t>34. а) аорта; б) вена; в) сердце; г) артерия.</w:t>
      </w:r>
      <w:r w:rsidRPr="00546F5C">
        <w:rPr>
          <w:rFonts w:ascii="Times New Roman" w:eastAsia="Times New Roman" w:hAnsi="Times New Roman" w:cs="Times New Roman"/>
          <w:color w:val="000000"/>
          <w:sz w:val="28"/>
          <w:szCs w:val="28"/>
          <w:shd w:val="clear" w:color="auto" w:fill="F0F0F0"/>
        </w:rPr>
        <w:br/>
        <w:t>35. а) углекислый газ; б) свет; в) вода; г) крахмал.</w:t>
      </w:r>
      <w:r w:rsidRPr="00546F5C">
        <w:rPr>
          <w:rFonts w:ascii="Times New Roman" w:eastAsia="Times New Roman" w:hAnsi="Times New Roman" w:cs="Times New Roman"/>
          <w:color w:val="000000"/>
          <w:sz w:val="28"/>
          <w:szCs w:val="28"/>
          <w:shd w:val="clear" w:color="auto" w:fill="F0F0F0"/>
        </w:rPr>
        <w:br/>
        <w:t>36. а) парабола; б) гипербола; в) ломаная; г) прямая.</w:t>
      </w:r>
      <w:r w:rsidRPr="00546F5C">
        <w:rPr>
          <w:rFonts w:ascii="Times New Roman" w:eastAsia="Times New Roman" w:hAnsi="Times New Roman" w:cs="Times New Roman"/>
          <w:color w:val="000000"/>
          <w:sz w:val="28"/>
          <w:szCs w:val="28"/>
          <w:shd w:val="clear" w:color="auto" w:fill="F0F0F0"/>
        </w:rPr>
        <w:br/>
        <w:t>37. а) Сахаров; б) Алферов; в) Ландау;</w:t>
      </w:r>
      <w:proofErr w:type="gramEnd"/>
      <w:r w:rsidRPr="00546F5C">
        <w:rPr>
          <w:rFonts w:ascii="Times New Roman" w:eastAsia="Times New Roman" w:hAnsi="Times New Roman" w:cs="Times New Roman"/>
          <w:color w:val="000000"/>
          <w:sz w:val="28"/>
          <w:szCs w:val="28"/>
          <w:shd w:val="clear" w:color="auto" w:fill="F0F0F0"/>
        </w:rPr>
        <w:t xml:space="preserve"> </w:t>
      </w:r>
      <w:proofErr w:type="gramStart"/>
      <w:r w:rsidRPr="00546F5C">
        <w:rPr>
          <w:rFonts w:ascii="Times New Roman" w:eastAsia="Times New Roman" w:hAnsi="Times New Roman" w:cs="Times New Roman"/>
          <w:color w:val="000000"/>
          <w:sz w:val="28"/>
          <w:szCs w:val="28"/>
          <w:shd w:val="clear" w:color="auto" w:fill="F0F0F0"/>
        </w:rPr>
        <w:t>г) Пастернак.</w:t>
      </w:r>
      <w:r w:rsidRPr="00546F5C">
        <w:rPr>
          <w:rFonts w:ascii="Times New Roman" w:eastAsia="Times New Roman" w:hAnsi="Times New Roman" w:cs="Times New Roman"/>
          <w:color w:val="000000"/>
          <w:sz w:val="28"/>
          <w:szCs w:val="28"/>
          <w:shd w:val="clear" w:color="auto" w:fill="F0F0F0"/>
        </w:rPr>
        <w:br/>
        <w:t>38. а) длина; б) метр; в) масса; г) объём.</w:t>
      </w:r>
      <w:r w:rsidRPr="00546F5C">
        <w:rPr>
          <w:rFonts w:ascii="Times New Roman" w:eastAsia="Times New Roman" w:hAnsi="Times New Roman" w:cs="Times New Roman"/>
          <w:color w:val="000000"/>
          <w:sz w:val="28"/>
          <w:szCs w:val="28"/>
          <w:shd w:val="clear" w:color="auto" w:fill="F0F0F0"/>
        </w:rPr>
        <w:br/>
        <w:t>39. а) скорость; б) колебание; в) вес; г) плотность.</w:t>
      </w:r>
      <w:r w:rsidRPr="00546F5C">
        <w:rPr>
          <w:rFonts w:ascii="Times New Roman" w:eastAsia="Times New Roman" w:hAnsi="Times New Roman" w:cs="Times New Roman"/>
          <w:color w:val="000000"/>
          <w:sz w:val="28"/>
          <w:szCs w:val="28"/>
          <w:shd w:val="clear" w:color="auto" w:fill="F0F0F0"/>
        </w:rPr>
        <w:br/>
        <w:t>40. а) круг; б) ромб; в) прямоугольник; г) треугольник.</w:t>
      </w:r>
      <w:proofErr w:type="gramEnd"/>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III.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Обобщение (О).</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 xml:space="preserve">Даны пары слов. Выберите из четырех вариантов тот, который выражает самые существенные для обоих слов признаки. Пример: сосна – ель. Варианты ответов: а) растения, б) природа, в) деревья, г) хвойные деревья. Правильный ответ – </w:t>
      </w:r>
      <w:proofErr w:type="gramStart"/>
      <w:r w:rsidRPr="00546F5C">
        <w:rPr>
          <w:rFonts w:ascii="Times New Roman" w:eastAsia="Times New Roman" w:hAnsi="Times New Roman" w:cs="Times New Roman"/>
          <w:b/>
          <w:bCs/>
          <w:i/>
          <w:iCs/>
          <w:color w:val="000000"/>
          <w:sz w:val="28"/>
          <w:szCs w:val="28"/>
          <w:shd w:val="clear" w:color="auto" w:fill="F0F0F0"/>
        </w:rPr>
        <w:t>г</w:t>
      </w:r>
      <w:proofErr w:type="gramEnd"/>
      <w:r w:rsidRPr="00546F5C">
        <w:rPr>
          <w:rFonts w:ascii="Times New Roman" w:eastAsia="Times New Roman" w:hAnsi="Times New Roman" w:cs="Times New Roman"/>
          <w:b/>
          <w:bCs/>
          <w:i/>
          <w:iCs/>
          <w:color w:val="000000"/>
          <w:sz w:val="28"/>
          <w:szCs w:val="28"/>
          <w:shd w:val="clear" w:color="auto" w:fill="F0F0F0"/>
        </w:rPr>
        <w:t>, потому что он точнее всего отражает существенные свойства этих понятий.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41. Феодализм – капитализм: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устройство общества, б) формы правления; в) неравенство; г) общественный строй.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42. Радио – телевидение: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способы передачи информации; б) средства массовой информации; в) достижения науки; г) формы воздействия на людей.</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43. Наука – искусство:</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виды творчества; б) интеллект; в) культура; г) области человеческой деятельности.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44. Школа – институт: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образование; б) здания; в) учебные заведения; г) способы получения знаний.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45. Монархия – демократия: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государственный строй; б) формы правления; в) правительство; г) устройство общества.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46. Сказка – былина: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литературный жанр; б) выдумка; в) устное народное творчество; г) литературное произведение.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47. Пролог – кульминация: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литературный прием; б) элементы литературного произведения; в) художественные средства; г) способы изложения.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48. Глагол – прилагательное: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главные члены предложения; б) части речи; в) второстепенные члены предложения; г) лингвистические термины.</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49. Классицизм – романтизм: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стиль; б) жанры; в) художественный стиль; г) направления в искусстве.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50. Определение – обстоятельство:</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члены предложения; б) части речи; в) виды предложений; г) уточняющие слова.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51. Азия – Африка: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страны; б) континенты; в) материки; г) части света.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52. Сердце – артерия: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lastRenderedPageBreak/>
        <w:t>а) органы кровообращения; б) анатомия; в) система кровообращения; г) органы тела.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53. Облачность – осадки: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природные явления; б) дождь; в) погода; г) атмосферные явления.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54. Жиры – белки:</w:t>
      </w:r>
    </w:p>
    <w:p w:rsidR="009A56DA" w:rsidRPr="00CD69A6"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CD69A6">
        <w:rPr>
          <w:rFonts w:ascii="Times New Roman" w:eastAsia="Times New Roman" w:hAnsi="Times New Roman" w:cs="Times New Roman"/>
          <w:i/>
          <w:iCs/>
          <w:color w:val="000000"/>
          <w:sz w:val="28"/>
          <w:szCs w:val="28"/>
          <w:shd w:val="clear" w:color="auto" w:fill="F0F0F0"/>
        </w:rPr>
        <w:t>а) биологические вещества; б) микроэлементы; в) органические вещества; г) химический состав тела.</w:t>
      </w:r>
    </w:p>
    <w:p w:rsidR="009A56DA" w:rsidRPr="00CD69A6"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CD69A6">
        <w:rPr>
          <w:rFonts w:ascii="Times New Roman" w:eastAsia="Times New Roman" w:hAnsi="Times New Roman" w:cs="Times New Roman"/>
          <w:color w:val="000000"/>
          <w:sz w:val="28"/>
          <w:szCs w:val="28"/>
          <w:shd w:val="clear" w:color="auto" w:fill="F0F0F0"/>
        </w:rPr>
        <w:t>55. Канал – плотина:</w:t>
      </w:r>
    </w:p>
    <w:p w:rsidR="009A56DA" w:rsidRPr="00CD69A6"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CD69A6">
        <w:rPr>
          <w:rFonts w:ascii="Times New Roman" w:eastAsia="Times New Roman" w:hAnsi="Times New Roman" w:cs="Times New Roman"/>
          <w:i/>
          <w:iCs/>
          <w:color w:val="000000"/>
          <w:sz w:val="28"/>
          <w:szCs w:val="28"/>
          <w:shd w:val="clear" w:color="auto" w:fill="F0F0F0"/>
        </w:rPr>
        <w:t>а) гидроэлектростанции; б) водные сооружения; в) водоемы; г) водные преграды.</w:t>
      </w:r>
    </w:p>
    <w:p w:rsidR="009A56DA" w:rsidRPr="00CD69A6"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CD69A6">
        <w:rPr>
          <w:rFonts w:ascii="Times New Roman" w:eastAsia="Times New Roman" w:hAnsi="Times New Roman" w:cs="Times New Roman"/>
          <w:color w:val="000000"/>
          <w:sz w:val="28"/>
          <w:szCs w:val="28"/>
          <w:shd w:val="clear" w:color="auto" w:fill="F0F0F0"/>
        </w:rPr>
        <w:t>56. Сумма – произведение:</w:t>
      </w:r>
    </w:p>
    <w:p w:rsidR="009A56DA" w:rsidRPr="00CD69A6"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CD69A6">
        <w:rPr>
          <w:rFonts w:ascii="Times New Roman" w:eastAsia="Times New Roman" w:hAnsi="Times New Roman" w:cs="Times New Roman"/>
          <w:i/>
          <w:iCs/>
          <w:color w:val="000000"/>
          <w:sz w:val="28"/>
          <w:szCs w:val="28"/>
          <w:shd w:val="clear" w:color="auto" w:fill="F0F0F0"/>
        </w:rPr>
        <w:t>а) математические термины; б) вычисления; в) результаты математических действий; г) результаты вычислений.</w:t>
      </w:r>
    </w:p>
    <w:p w:rsidR="009A56DA" w:rsidRPr="00CD69A6"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CD69A6">
        <w:rPr>
          <w:rFonts w:ascii="Times New Roman" w:eastAsia="Times New Roman" w:hAnsi="Times New Roman" w:cs="Times New Roman"/>
          <w:color w:val="000000"/>
          <w:sz w:val="28"/>
          <w:szCs w:val="28"/>
          <w:shd w:val="clear" w:color="auto" w:fill="F0F0F0"/>
        </w:rPr>
        <w:t>57. Газ – жидкость:</w:t>
      </w:r>
    </w:p>
    <w:p w:rsidR="009A56DA" w:rsidRPr="00CD69A6"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CD69A6">
        <w:rPr>
          <w:rFonts w:ascii="Times New Roman" w:eastAsia="Times New Roman" w:hAnsi="Times New Roman" w:cs="Times New Roman"/>
          <w:i/>
          <w:iCs/>
          <w:color w:val="000000"/>
          <w:sz w:val="28"/>
          <w:szCs w:val="28"/>
          <w:shd w:val="clear" w:color="auto" w:fill="F0F0F0"/>
        </w:rPr>
        <w:t>а) молекулы; б) состояние; в) химическое вещество; г) агрегатное состояние вещества.</w:t>
      </w:r>
    </w:p>
    <w:p w:rsidR="009A56DA" w:rsidRPr="00CD69A6"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CD69A6">
        <w:rPr>
          <w:rFonts w:ascii="Times New Roman" w:eastAsia="Times New Roman" w:hAnsi="Times New Roman" w:cs="Times New Roman"/>
          <w:color w:val="000000"/>
          <w:sz w:val="28"/>
          <w:szCs w:val="28"/>
          <w:shd w:val="clear" w:color="auto" w:fill="F0F0F0"/>
        </w:rPr>
        <w:t>58. Дифракция – интерференция:</w:t>
      </w:r>
    </w:p>
    <w:p w:rsidR="009A56DA" w:rsidRPr="00CD69A6"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CD69A6">
        <w:rPr>
          <w:rFonts w:ascii="Times New Roman" w:eastAsia="Times New Roman" w:hAnsi="Times New Roman" w:cs="Times New Roman"/>
          <w:i/>
          <w:iCs/>
          <w:color w:val="000000"/>
          <w:sz w:val="28"/>
          <w:szCs w:val="28"/>
          <w:shd w:val="clear" w:color="auto" w:fill="F0F0F0"/>
        </w:rPr>
        <w:t>а) волновые явления; б) характеристики световой волны; в) природные явления; г) физические термины.</w:t>
      </w:r>
    </w:p>
    <w:p w:rsidR="009A56DA" w:rsidRPr="00CD69A6"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CD69A6">
        <w:rPr>
          <w:rFonts w:ascii="Times New Roman" w:eastAsia="Times New Roman" w:hAnsi="Times New Roman" w:cs="Times New Roman"/>
          <w:color w:val="000000"/>
          <w:sz w:val="28"/>
          <w:szCs w:val="28"/>
          <w:shd w:val="clear" w:color="auto" w:fill="F0F0F0"/>
        </w:rPr>
        <w:t>59. Ампер – вольт:</w:t>
      </w:r>
    </w:p>
    <w:p w:rsidR="009A56DA" w:rsidRPr="00CD69A6"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CD69A6">
        <w:rPr>
          <w:rFonts w:ascii="Times New Roman" w:eastAsia="Times New Roman" w:hAnsi="Times New Roman" w:cs="Times New Roman"/>
          <w:i/>
          <w:iCs/>
          <w:color w:val="000000"/>
          <w:sz w:val="28"/>
          <w:szCs w:val="28"/>
          <w:shd w:val="clear" w:color="auto" w:fill="F0F0F0"/>
        </w:rPr>
        <w:t>а) электричество; б) физические термины; в) единицы измерения электрического тока; г) ученые-физики.</w:t>
      </w:r>
    </w:p>
    <w:p w:rsidR="009A56DA" w:rsidRPr="00CD69A6"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CD69A6">
        <w:rPr>
          <w:rFonts w:ascii="Times New Roman" w:eastAsia="Times New Roman" w:hAnsi="Times New Roman" w:cs="Times New Roman"/>
          <w:color w:val="000000"/>
          <w:sz w:val="28"/>
          <w:szCs w:val="28"/>
          <w:shd w:val="clear" w:color="auto" w:fill="F0F0F0"/>
        </w:rPr>
        <w:t>60. Синус – косинус:</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CD69A6">
        <w:rPr>
          <w:rFonts w:ascii="Times New Roman" w:eastAsia="Times New Roman" w:hAnsi="Times New Roman" w:cs="Times New Roman"/>
          <w:i/>
          <w:iCs/>
          <w:color w:val="000000"/>
          <w:sz w:val="28"/>
          <w:szCs w:val="28"/>
        </w:rPr>
        <w:t>а) квадратичные функции; б) тригонометрические функции; в) четные</w:t>
      </w:r>
      <w:r w:rsidRPr="00CD69A6">
        <w:rPr>
          <w:rFonts w:ascii="Times New Roman" w:eastAsia="Times New Roman" w:hAnsi="Times New Roman" w:cs="Times New Roman"/>
          <w:i/>
          <w:iCs/>
          <w:color w:val="000000"/>
          <w:sz w:val="28"/>
          <w:szCs w:val="28"/>
          <w:shd w:val="clear" w:color="auto" w:fill="F0F0F0"/>
        </w:rPr>
        <w:t xml:space="preserve"> </w:t>
      </w:r>
      <w:r w:rsidRPr="00CD69A6">
        <w:rPr>
          <w:rFonts w:ascii="Times New Roman" w:eastAsia="Times New Roman" w:hAnsi="Times New Roman" w:cs="Times New Roman"/>
          <w:i/>
          <w:iCs/>
          <w:color w:val="000000"/>
          <w:sz w:val="28"/>
          <w:szCs w:val="28"/>
        </w:rPr>
        <w:t>функции; г) нечетные функции.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IV. </w:t>
      </w:r>
      <w:r w:rsidRPr="00546F5C">
        <w:rPr>
          <w:rFonts w:ascii="Times New Roman" w:eastAsia="Times New Roman" w:hAnsi="Times New Roman" w:cs="Times New Roman"/>
          <w:b/>
          <w:bCs/>
          <w:color w:val="000000"/>
          <w:sz w:val="28"/>
          <w:szCs w:val="28"/>
          <w:u w:val="single"/>
        </w:rPr>
        <w:t>Закономерности (З).</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rPr>
        <w:t>Числа в каждом ряду расположены по определённому правилу. Вы должны понять эту закономерность и записать в бланке ответов число, которое продолжает этот числовой ряд. В некоторых случаях для того, чтобы найти закономерность, необходимо мысленно выполнять арифметические действия.</w:t>
      </w:r>
    </w:p>
    <w:p w:rsidR="009A56DA" w:rsidRDefault="009A56DA" w:rsidP="009A56DA">
      <w:pPr>
        <w:spacing w:after="0" w:line="240" w:lineRule="auto"/>
        <w:ind w:left="1440"/>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color w:val="000000"/>
          <w:sz w:val="28"/>
          <w:szCs w:val="28"/>
        </w:rPr>
        <w:t>61.    6, 9, 12, 15, 18, 21, ...</w:t>
      </w:r>
      <w:r w:rsidRPr="00546F5C">
        <w:rPr>
          <w:rFonts w:ascii="Times New Roman" w:eastAsia="Times New Roman" w:hAnsi="Times New Roman" w:cs="Times New Roman"/>
          <w:color w:val="000000"/>
          <w:sz w:val="28"/>
          <w:szCs w:val="28"/>
        </w:rPr>
        <w:br/>
        <w:t>62.    9, 1, 7, 1, 5, 1, ...</w:t>
      </w:r>
      <w:r w:rsidRPr="00546F5C">
        <w:rPr>
          <w:rFonts w:ascii="Times New Roman" w:eastAsia="Times New Roman" w:hAnsi="Times New Roman" w:cs="Times New Roman"/>
          <w:color w:val="000000"/>
          <w:sz w:val="28"/>
          <w:szCs w:val="28"/>
        </w:rPr>
        <w:br/>
        <w:t>63.    2, 3 , 5, 6, 8, 9, ...</w:t>
      </w:r>
      <w:r w:rsidRPr="00546F5C">
        <w:rPr>
          <w:rFonts w:ascii="Times New Roman" w:eastAsia="Times New Roman" w:hAnsi="Times New Roman" w:cs="Times New Roman"/>
          <w:color w:val="000000"/>
          <w:sz w:val="28"/>
          <w:szCs w:val="28"/>
        </w:rPr>
        <w:br/>
        <w:t>64.    10, 12, 9, 11, 8, 10, ...</w:t>
      </w:r>
      <w:r w:rsidRPr="00546F5C">
        <w:rPr>
          <w:rFonts w:ascii="Times New Roman" w:eastAsia="Times New Roman" w:hAnsi="Times New Roman" w:cs="Times New Roman"/>
          <w:color w:val="000000"/>
          <w:sz w:val="28"/>
          <w:szCs w:val="28"/>
        </w:rPr>
        <w:br/>
        <w:t>65.    1, 3, 6, 8, 16, 18, ...</w:t>
      </w:r>
      <w:r w:rsidRPr="00546F5C">
        <w:rPr>
          <w:rFonts w:ascii="Times New Roman" w:eastAsia="Times New Roman" w:hAnsi="Times New Roman" w:cs="Times New Roman"/>
          <w:color w:val="000000"/>
          <w:sz w:val="28"/>
          <w:szCs w:val="28"/>
        </w:rPr>
        <w:br/>
        <w:t>66.    3, 4, 6, 9, 13, 18, ...</w:t>
      </w:r>
      <w:r w:rsidRPr="00546F5C">
        <w:rPr>
          <w:rFonts w:ascii="Times New Roman" w:eastAsia="Times New Roman" w:hAnsi="Times New Roman" w:cs="Times New Roman"/>
          <w:color w:val="000000"/>
          <w:sz w:val="28"/>
          <w:szCs w:val="28"/>
        </w:rPr>
        <w:br/>
        <w:t>67.    15, 13, 16, 12, 17, 11, ...</w:t>
      </w:r>
      <w:r w:rsidRPr="00546F5C">
        <w:rPr>
          <w:rFonts w:ascii="Times New Roman" w:eastAsia="Times New Roman" w:hAnsi="Times New Roman" w:cs="Times New Roman"/>
          <w:color w:val="000000"/>
          <w:sz w:val="28"/>
          <w:szCs w:val="28"/>
        </w:rPr>
        <w:br/>
        <w:t>68.    1, 2 , 4, 8, 16, 32, ...</w:t>
      </w:r>
      <w:r w:rsidRPr="00546F5C">
        <w:rPr>
          <w:rFonts w:ascii="Times New Roman" w:eastAsia="Times New Roman" w:hAnsi="Times New Roman" w:cs="Times New Roman"/>
          <w:color w:val="000000"/>
          <w:sz w:val="28"/>
          <w:szCs w:val="28"/>
        </w:rPr>
        <w:br/>
        <w:t>69.    1, 2, 5</w:t>
      </w:r>
      <w:proofErr w:type="gramEnd"/>
      <w:r w:rsidRPr="00546F5C">
        <w:rPr>
          <w:rFonts w:ascii="Times New Roman" w:eastAsia="Times New Roman" w:hAnsi="Times New Roman" w:cs="Times New Roman"/>
          <w:color w:val="000000"/>
          <w:sz w:val="28"/>
          <w:szCs w:val="28"/>
        </w:rPr>
        <w:t xml:space="preserve">, </w:t>
      </w:r>
      <w:proofErr w:type="gramStart"/>
      <w:r w:rsidRPr="00546F5C">
        <w:rPr>
          <w:rFonts w:ascii="Times New Roman" w:eastAsia="Times New Roman" w:hAnsi="Times New Roman" w:cs="Times New Roman"/>
          <w:color w:val="000000"/>
          <w:sz w:val="28"/>
          <w:szCs w:val="28"/>
        </w:rPr>
        <w:t>10, 17, 26, ...</w:t>
      </w:r>
      <w:r w:rsidRPr="00546F5C">
        <w:rPr>
          <w:rFonts w:ascii="Times New Roman" w:eastAsia="Times New Roman" w:hAnsi="Times New Roman" w:cs="Times New Roman"/>
          <w:color w:val="000000"/>
          <w:sz w:val="28"/>
          <w:szCs w:val="28"/>
        </w:rPr>
        <w:br/>
        <w:t>70.    1, 4, 9, 16, 25, 36, ...</w:t>
      </w:r>
      <w:r w:rsidRPr="00546F5C">
        <w:rPr>
          <w:rFonts w:ascii="Times New Roman" w:eastAsia="Times New Roman" w:hAnsi="Times New Roman" w:cs="Times New Roman"/>
          <w:color w:val="000000"/>
          <w:sz w:val="28"/>
          <w:szCs w:val="28"/>
        </w:rPr>
        <w:br/>
        <w:t>71.    128, 64, 32, 16, 8, 4, ...</w:t>
      </w:r>
      <w:r w:rsidRPr="00546F5C">
        <w:rPr>
          <w:rFonts w:ascii="Times New Roman" w:eastAsia="Times New Roman" w:hAnsi="Times New Roman" w:cs="Times New Roman"/>
          <w:color w:val="000000"/>
          <w:sz w:val="28"/>
          <w:szCs w:val="28"/>
        </w:rPr>
        <w:br/>
        <w:t>72.    1, 2 , 6, 15, 31, 56, ...</w:t>
      </w:r>
      <w:r w:rsidRPr="00546F5C">
        <w:rPr>
          <w:rFonts w:ascii="Times New Roman" w:eastAsia="Times New Roman" w:hAnsi="Times New Roman" w:cs="Times New Roman"/>
          <w:color w:val="000000"/>
          <w:sz w:val="28"/>
          <w:szCs w:val="28"/>
        </w:rPr>
        <w:br/>
        <w:t>73.    31, 24, 18, 13, 9, 6, ...</w:t>
      </w:r>
      <w:r w:rsidRPr="00546F5C">
        <w:rPr>
          <w:rFonts w:ascii="Times New Roman" w:eastAsia="Times New Roman" w:hAnsi="Times New Roman" w:cs="Times New Roman"/>
          <w:color w:val="000000"/>
          <w:sz w:val="28"/>
          <w:szCs w:val="28"/>
        </w:rPr>
        <w:br/>
        <w:t>74.    255, 127, 63, 31, 15, 7, ...</w:t>
      </w:r>
      <w:r w:rsidRPr="00546F5C">
        <w:rPr>
          <w:rFonts w:ascii="Times New Roman" w:eastAsia="Times New Roman" w:hAnsi="Times New Roman" w:cs="Times New Roman"/>
          <w:color w:val="000000"/>
          <w:sz w:val="28"/>
          <w:szCs w:val="28"/>
        </w:rPr>
        <w:br/>
      </w:r>
      <w:r w:rsidRPr="00546F5C">
        <w:rPr>
          <w:rFonts w:ascii="Times New Roman" w:eastAsia="Times New Roman" w:hAnsi="Times New Roman" w:cs="Times New Roman"/>
          <w:color w:val="000000"/>
          <w:sz w:val="28"/>
          <w:szCs w:val="28"/>
        </w:rPr>
        <w:lastRenderedPageBreak/>
        <w:t>75.    3, 4 , 8, 17, 33, 58, ...</w:t>
      </w:r>
      <w:r w:rsidRPr="00546F5C">
        <w:rPr>
          <w:rFonts w:ascii="Times New Roman" w:eastAsia="Times New Roman" w:hAnsi="Times New Roman" w:cs="Times New Roman"/>
          <w:color w:val="000000"/>
          <w:sz w:val="28"/>
          <w:szCs w:val="28"/>
        </w:rPr>
        <w:br/>
        <w:t>76.    47, 39, 32, 26, 21, 17, ...</w:t>
      </w:r>
      <w:r w:rsidRPr="00546F5C">
        <w:rPr>
          <w:rFonts w:ascii="Times New Roman" w:eastAsia="Times New Roman" w:hAnsi="Times New Roman" w:cs="Times New Roman"/>
          <w:color w:val="000000"/>
          <w:sz w:val="28"/>
          <w:szCs w:val="28"/>
        </w:rPr>
        <w:br/>
        <w:t>77.    174, 171, 57, 54, 18, 15, ...</w:t>
      </w:r>
      <w:r w:rsidRPr="00546F5C">
        <w:rPr>
          <w:rFonts w:ascii="Times New Roman" w:eastAsia="Times New Roman" w:hAnsi="Times New Roman" w:cs="Times New Roman"/>
          <w:color w:val="000000"/>
          <w:sz w:val="28"/>
          <w:szCs w:val="28"/>
        </w:rPr>
        <w:br/>
        <w:t>78</w:t>
      </w:r>
      <w:proofErr w:type="gramEnd"/>
      <w:r w:rsidRPr="00546F5C">
        <w:rPr>
          <w:rFonts w:ascii="Times New Roman" w:eastAsia="Times New Roman" w:hAnsi="Times New Roman" w:cs="Times New Roman"/>
          <w:color w:val="000000"/>
          <w:sz w:val="28"/>
          <w:szCs w:val="28"/>
        </w:rPr>
        <w:t>.    54, 19, 18, 14, 6, 9, ...</w:t>
      </w:r>
      <w:r w:rsidRPr="00546F5C">
        <w:rPr>
          <w:rFonts w:ascii="Times New Roman" w:eastAsia="Times New Roman" w:hAnsi="Times New Roman" w:cs="Times New Roman"/>
          <w:color w:val="000000"/>
          <w:sz w:val="28"/>
          <w:szCs w:val="28"/>
        </w:rPr>
        <w:br/>
        <w:t>79.    301, 294, 49, 44, 11, 8, ...</w:t>
      </w:r>
      <w:r w:rsidRPr="00546F5C">
        <w:rPr>
          <w:rFonts w:ascii="Times New Roman" w:eastAsia="Times New Roman" w:hAnsi="Times New Roman" w:cs="Times New Roman"/>
          <w:color w:val="000000"/>
          <w:sz w:val="28"/>
          <w:szCs w:val="28"/>
        </w:rPr>
        <w:br/>
        <w:t>80.    23, 46, 48, 96, 98, 196, ...</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w:t>
      </w:r>
      <w:r w:rsidRPr="00546F5C">
        <w:rPr>
          <w:rFonts w:ascii="Times New Roman" w:eastAsia="Times New Roman" w:hAnsi="Times New Roman" w:cs="Times New Roman"/>
          <w:color w:val="000000"/>
          <w:sz w:val="28"/>
          <w:szCs w:val="28"/>
        </w:rPr>
        <w:t> Обработку проводит сам учитель или психолог. Она заключается в подсчете правильных ответов и предполагает количественный и качественный анализ ответов. За каждый правильный ответ начисляется один балл. Качественный анализ результатов выявляет группы учащихся с разной степенью усвоения школьных понятий различных учебных циклов. В соответствии со структурой методики первые пять (1–5) строк бланка занимают вопросы общественных наук, следующие пять строк (6–10) – вопросы гуманитарных наук, с 11 по 15 – вопросы естественных наук, с 16 по 20 – </w:t>
      </w:r>
      <w:hyperlink r:id="rId26" w:tgtFrame="_blank" w:history="1">
        <w:r w:rsidRPr="00494D6D">
          <w:rPr>
            <w:rFonts w:ascii="Times New Roman" w:eastAsia="Times New Roman" w:hAnsi="Times New Roman" w:cs="Times New Roman"/>
            <w:bCs/>
            <w:sz w:val="28"/>
            <w:szCs w:val="28"/>
          </w:rPr>
          <w:t>физика</w:t>
        </w:r>
      </w:hyperlink>
      <w:r w:rsidRPr="00494D6D">
        <w:rPr>
          <w:rFonts w:ascii="Times New Roman" w:eastAsia="Times New Roman" w:hAnsi="Times New Roman" w:cs="Times New Roman"/>
          <w:sz w:val="28"/>
          <w:szCs w:val="28"/>
        </w:rPr>
        <w:t> и </w:t>
      </w:r>
      <w:hyperlink r:id="rId27" w:tgtFrame="_blank" w:history="1">
        <w:r w:rsidRPr="00494D6D">
          <w:rPr>
            <w:rFonts w:ascii="Times New Roman" w:eastAsia="Times New Roman" w:hAnsi="Times New Roman" w:cs="Times New Roman"/>
            <w:bCs/>
            <w:sz w:val="28"/>
            <w:szCs w:val="28"/>
          </w:rPr>
          <w:t>математика</w:t>
        </w:r>
      </w:hyperlink>
      <w:r w:rsidRPr="00546F5C">
        <w:rPr>
          <w:rFonts w:ascii="Times New Roman" w:eastAsia="Times New Roman" w:hAnsi="Times New Roman" w:cs="Times New Roman"/>
          <w:color w:val="000000"/>
          <w:sz w:val="28"/>
          <w:szCs w:val="28"/>
        </w:rPr>
        <w:t>. Баллы (количество правильных ответов из 15 возможных) записываются в пустой клетке после названия цикла.</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Степень </w:t>
      </w:r>
      <w:proofErr w:type="spellStart"/>
      <w:r w:rsidRPr="00546F5C">
        <w:rPr>
          <w:rFonts w:ascii="Times New Roman" w:eastAsia="Times New Roman" w:hAnsi="Times New Roman" w:cs="Times New Roman"/>
          <w:color w:val="000000"/>
          <w:sz w:val="28"/>
          <w:szCs w:val="28"/>
        </w:rPr>
        <w:t>сформированности</w:t>
      </w:r>
      <w:proofErr w:type="spellEnd"/>
      <w:r w:rsidRPr="00546F5C">
        <w:rPr>
          <w:rFonts w:ascii="Times New Roman" w:eastAsia="Times New Roman" w:hAnsi="Times New Roman" w:cs="Times New Roman"/>
          <w:color w:val="000000"/>
          <w:sz w:val="28"/>
          <w:szCs w:val="28"/>
        </w:rPr>
        <w:t xml:space="preserve"> основных мыслительных операций определяется подсчетом и сравнением количества правильных ответов по четырем сериям (1 – «Аналогии», 2 – «Классификация», 3 – «Обобщение», 4 – «Закономерности» – соответственно буквы «А», «К», «О», «З» внизу бланка). Баллы (количество правильных ответов из 20 возможных) записываются в пустых клетках нижней строки под каждой серией рядом с этими буквами. Общий балл (из 80 </w:t>
      </w:r>
      <w:proofErr w:type="gramStart"/>
      <w:r w:rsidRPr="00546F5C">
        <w:rPr>
          <w:rFonts w:ascii="Times New Roman" w:eastAsia="Times New Roman" w:hAnsi="Times New Roman" w:cs="Times New Roman"/>
          <w:color w:val="000000"/>
          <w:sz w:val="28"/>
          <w:szCs w:val="28"/>
        </w:rPr>
        <w:t>возможных</w:t>
      </w:r>
      <w:proofErr w:type="gramEnd"/>
      <w:r w:rsidRPr="00546F5C">
        <w:rPr>
          <w:rFonts w:ascii="Times New Roman" w:eastAsia="Times New Roman" w:hAnsi="Times New Roman" w:cs="Times New Roman"/>
          <w:color w:val="000000"/>
          <w:sz w:val="28"/>
          <w:szCs w:val="28"/>
        </w:rPr>
        <w:t>) записывается в правом нижнем прямоугольнике. По результатам тестирования класс подразделяется на пять групп:</w:t>
      </w:r>
    </w:p>
    <w:p w:rsidR="009A56DA" w:rsidRPr="00546F5C" w:rsidRDefault="009A56DA" w:rsidP="009A56DA">
      <w:pPr>
        <w:spacing w:after="0" w:line="240" w:lineRule="auto"/>
        <w:ind w:left="144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наиболее успешные – 10% от общего числа испытуемых;</w:t>
      </w:r>
      <w:r w:rsidRPr="00546F5C">
        <w:rPr>
          <w:rFonts w:ascii="Times New Roman" w:eastAsia="Times New Roman" w:hAnsi="Times New Roman" w:cs="Times New Roman"/>
          <w:color w:val="000000"/>
          <w:sz w:val="28"/>
          <w:szCs w:val="28"/>
        </w:rPr>
        <w:br/>
        <w:t xml:space="preserve">2) близкие к </w:t>
      </w:r>
      <w:proofErr w:type="gramStart"/>
      <w:r w:rsidRPr="00546F5C">
        <w:rPr>
          <w:rFonts w:ascii="Times New Roman" w:eastAsia="Times New Roman" w:hAnsi="Times New Roman" w:cs="Times New Roman"/>
          <w:color w:val="000000"/>
          <w:sz w:val="28"/>
          <w:szCs w:val="28"/>
        </w:rPr>
        <w:t>успешным</w:t>
      </w:r>
      <w:proofErr w:type="gramEnd"/>
      <w:r w:rsidRPr="00546F5C">
        <w:rPr>
          <w:rFonts w:ascii="Times New Roman" w:eastAsia="Times New Roman" w:hAnsi="Times New Roman" w:cs="Times New Roman"/>
          <w:color w:val="000000"/>
          <w:sz w:val="28"/>
          <w:szCs w:val="28"/>
        </w:rPr>
        <w:t xml:space="preserve"> – 20% от общего числа испытуемых;</w:t>
      </w:r>
      <w:r w:rsidRPr="00546F5C">
        <w:rPr>
          <w:rFonts w:ascii="Times New Roman" w:eastAsia="Times New Roman" w:hAnsi="Times New Roman" w:cs="Times New Roman"/>
          <w:color w:val="000000"/>
          <w:sz w:val="28"/>
          <w:szCs w:val="28"/>
        </w:rPr>
        <w:br/>
        <w:t>3) средние по успешности – 40% от общего числа;</w:t>
      </w:r>
      <w:r w:rsidRPr="00546F5C">
        <w:rPr>
          <w:rFonts w:ascii="Times New Roman" w:eastAsia="Times New Roman" w:hAnsi="Times New Roman" w:cs="Times New Roman"/>
          <w:color w:val="000000"/>
          <w:sz w:val="28"/>
          <w:szCs w:val="28"/>
        </w:rPr>
        <w:br/>
        <w:t>4) мало успешные – 20 % от общего числа;</w:t>
      </w:r>
      <w:r w:rsidRPr="00546F5C">
        <w:rPr>
          <w:rFonts w:ascii="Times New Roman" w:eastAsia="Times New Roman" w:hAnsi="Times New Roman" w:cs="Times New Roman"/>
          <w:color w:val="000000"/>
          <w:sz w:val="28"/>
          <w:szCs w:val="28"/>
        </w:rPr>
        <w:br/>
        <w:t>5) наименее успешные – 10 % от общего числа испытуемых.</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 следующему, завершающему, уроку, вы должны вернуть ребятам обработанные бланки. Возвращая результаты, необходимо напомнить, что по отдельным методикам нельзя давать рекомендации о профиле обучения, тем более</w:t>
      </w:r>
      <w:proofErr w:type="gramStart"/>
      <w:r w:rsidRPr="00546F5C">
        <w:rPr>
          <w:rFonts w:ascii="Times New Roman" w:eastAsia="Times New Roman" w:hAnsi="Times New Roman" w:cs="Times New Roman"/>
          <w:color w:val="000000"/>
          <w:sz w:val="28"/>
          <w:szCs w:val="28"/>
        </w:rPr>
        <w:t>,</w:t>
      </w:r>
      <w:proofErr w:type="gramEnd"/>
      <w:r w:rsidRPr="00546F5C">
        <w:rPr>
          <w:rFonts w:ascii="Times New Roman" w:eastAsia="Times New Roman" w:hAnsi="Times New Roman" w:cs="Times New Roman"/>
          <w:color w:val="000000"/>
          <w:sz w:val="28"/>
          <w:szCs w:val="28"/>
        </w:rPr>
        <w:t xml:space="preserve"> что работа еще не закончена. Ни в коем случае нельзя зачитывать эти результаты вслух – во-первых, вы травмируете тех, у кого низкие результаты, во-вторых, теряете время.</w:t>
      </w:r>
    </w:p>
    <w:tbl>
      <w:tblPr>
        <w:tblW w:w="4638" w:type="pct"/>
        <w:jc w:val="center"/>
        <w:tblCellSpacing w:w="150" w:type="dxa"/>
        <w:tblInd w:w="720" w:type="dxa"/>
        <w:tblCellMar>
          <w:left w:w="0" w:type="dxa"/>
          <w:right w:w="0" w:type="dxa"/>
        </w:tblCellMar>
        <w:tblLook w:val="04A0"/>
      </w:tblPr>
      <w:tblGrid>
        <w:gridCol w:w="4617"/>
        <w:gridCol w:w="4618"/>
      </w:tblGrid>
      <w:tr w:rsidR="009A56DA" w:rsidRPr="00546F5C" w:rsidTr="00897ED6">
        <w:trPr>
          <w:tblCellSpacing w:w="150" w:type="dxa"/>
          <w:jc w:val="center"/>
        </w:trPr>
        <w:tc>
          <w:tcPr>
            <w:tcW w:w="0" w:type="auto"/>
            <w:vAlign w:val="center"/>
            <w:hideMark/>
          </w:tcPr>
          <w:tbl>
            <w:tblPr>
              <w:tblW w:w="4800" w:type="dxa"/>
              <w:tblCellSpacing w:w="0" w:type="dxa"/>
              <w:shd w:val="clear" w:color="auto" w:fill="FFFFFF"/>
              <w:tblCellMar>
                <w:left w:w="0" w:type="dxa"/>
                <w:right w:w="0" w:type="dxa"/>
              </w:tblCellMar>
              <w:tblLook w:val="04A0"/>
            </w:tblPr>
            <w:tblGrid>
              <w:gridCol w:w="600"/>
              <w:gridCol w:w="600"/>
              <w:gridCol w:w="600"/>
              <w:gridCol w:w="600"/>
              <w:gridCol w:w="600"/>
              <w:gridCol w:w="600"/>
              <w:gridCol w:w="600"/>
              <w:gridCol w:w="600"/>
            </w:tblGrid>
            <w:tr w:rsidR="009A56DA" w:rsidRPr="00546F5C" w:rsidTr="00897ED6">
              <w:trPr>
                <w:trHeight w:val="346"/>
                <w:tblCellSpacing w:w="0" w:type="dxa"/>
              </w:trPr>
              <w:tc>
                <w:tcPr>
                  <w:tcW w:w="0" w:type="auto"/>
                  <w:gridSpan w:val="8"/>
                  <w:tcBorders>
                    <w:top w:val="nil"/>
                    <w:left w:val="nil"/>
                    <w:bottom w:val="nil"/>
                    <w:right w:val="nil"/>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Образец бланка</w:t>
                  </w:r>
                </w:p>
              </w:tc>
            </w:tr>
            <w:tr w:rsidR="009A56DA" w:rsidRPr="00546F5C" w:rsidTr="00897ED6">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proofErr w:type="gramStart"/>
                  <w:r w:rsidRPr="00546F5C">
                    <w:rPr>
                      <w:rFonts w:ascii="Times New Roman" w:eastAsia="Times New Roman" w:hAnsi="Times New Roman" w:cs="Times New Roman"/>
                      <w:b/>
                      <w:bCs/>
                      <w:color w:val="000000"/>
                      <w:sz w:val="28"/>
                      <w:szCs w:val="28"/>
                    </w:rPr>
                    <w:t>З</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p>
        </w:tc>
        <w:tc>
          <w:tcPr>
            <w:tcW w:w="0" w:type="auto"/>
            <w:vAlign w:val="center"/>
            <w:hideMark/>
          </w:tcPr>
          <w:tbl>
            <w:tblPr>
              <w:tblW w:w="4800" w:type="dxa"/>
              <w:tblCellSpacing w:w="0" w:type="dxa"/>
              <w:shd w:val="clear" w:color="auto" w:fill="FFFFFF"/>
              <w:tblCellMar>
                <w:left w:w="0" w:type="dxa"/>
                <w:right w:w="0" w:type="dxa"/>
              </w:tblCellMar>
              <w:tblLook w:val="04A0"/>
            </w:tblPr>
            <w:tblGrid>
              <w:gridCol w:w="600"/>
              <w:gridCol w:w="600"/>
              <w:gridCol w:w="600"/>
              <w:gridCol w:w="600"/>
              <w:gridCol w:w="600"/>
              <w:gridCol w:w="600"/>
              <w:gridCol w:w="600"/>
              <w:gridCol w:w="600"/>
            </w:tblGrid>
            <w:tr w:rsidR="009A56DA" w:rsidRPr="00546F5C" w:rsidTr="00897ED6">
              <w:trPr>
                <w:trHeight w:val="346"/>
                <w:tblCellSpacing w:w="0" w:type="dxa"/>
              </w:trPr>
              <w:tc>
                <w:tcPr>
                  <w:tcW w:w="0" w:type="auto"/>
                  <w:gridSpan w:val="8"/>
                  <w:tcBorders>
                    <w:top w:val="nil"/>
                    <w:left w:val="nil"/>
                    <w:bottom w:val="nil"/>
                    <w:right w:val="nil"/>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lastRenderedPageBreak/>
                    <w:t>Правильные ответы</w:t>
                  </w:r>
                </w:p>
              </w:tc>
            </w:tr>
            <w:tr w:rsidR="009A56DA" w:rsidRPr="00546F5C" w:rsidTr="00897ED6">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r>
            <w:tr w:rsidR="009A56DA" w:rsidRPr="00546F5C" w:rsidTr="00897ED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r>
            <w:tr w:rsidR="009A56DA" w:rsidRPr="00546F5C" w:rsidTr="00897ED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92</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94</w:t>
                  </w:r>
                </w:p>
              </w:tc>
            </w:tr>
            <w:tr w:rsidR="009A56DA" w:rsidRPr="00546F5C" w:rsidTr="00897ED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r>
            <w:tr w:rsidR="009A56DA" w:rsidRPr="00546F5C" w:rsidTr="00897ED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198</w:t>
                  </w:r>
                </w:p>
              </w:tc>
            </w:tr>
            <w:tr w:rsidR="009A56DA" w:rsidRPr="00546F5C" w:rsidTr="00897ED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proofErr w:type="gramStart"/>
                  <w:r w:rsidRPr="00546F5C">
                    <w:rPr>
                      <w:rFonts w:ascii="Times New Roman" w:eastAsia="Times New Roman" w:hAnsi="Times New Roman" w:cs="Times New Roman"/>
                      <w:b/>
                      <w:bCs/>
                      <w:color w:val="000000"/>
                      <w:sz w:val="28"/>
                      <w:szCs w:val="28"/>
                    </w:rPr>
                    <w:t>З</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p>
        </w:tc>
      </w:tr>
    </w:tbl>
    <w:p w:rsidR="009A56DA" w:rsidRDefault="009A56DA" w:rsidP="009A56DA">
      <w:pPr>
        <w:spacing w:after="0" w:line="240" w:lineRule="auto"/>
        <w:contextualSpacing/>
        <w:jc w:val="center"/>
        <w:rPr>
          <w:rFonts w:ascii="Times New Roman" w:eastAsia="Times New Roman" w:hAnsi="Times New Roman" w:cs="Times New Roman"/>
          <w:b/>
          <w:bCs/>
          <w:sz w:val="28"/>
          <w:szCs w:val="28"/>
          <w:shd w:val="clear" w:color="auto" w:fill="F0F0F0"/>
        </w:rPr>
      </w:pPr>
    </w:p>
    <w:p w:rsidR="009A56DA" w:rsidRPr="00494D6D" w:rsidRDefault="009A56DA" w:rsidP="009A56DA">
      <w:pPr>
        <w:spacing w:after="0" w:line="240" w:lineRule="auto"/>
        <w:contextualSpacing/>
        <w:jc w:val="center"/>
        <w:rPr>
          <w:rFonts w:ascii="Times New Roman" w:eastAsia="Times New Roman" w:hAnsi="Times New Roman" w:cs="Times New Roman"/>
          <w:sz w:val="28"/>
          <w:szCs w:val="28"/>
          <w:shd w:val="clear" w:color="auto" w:fill="F0F0F0"/>
        </w:rPr>
      </w:pPr>
      <w:r w:rsidRPr="00494D6D">
        <w:rPr>
          <w:rFonts w:ascii="Times New Roman" w:eastAsia="Times New Roman" w:hAnsi="Times New Roman" w:cs="Times New Roman"/>
          <w:b/>
          <w:bCs/>
          <w:sz w:val="28"/>
          <w:szCs w:val="28"/>
          <w:shd w:val="clear" w:color="auto" w:fill="F0F0F0"/>
        </w:rPr>
        <w:t xml:space="preserve">4. </w:t>
      </w:r>
      <w:proofErr w:type="spellStart"/>
      <w:r w:rsidRPr="00494D6D">
        <w:rPr>
          <w:rFonts w:ascii="Times New Roman" w:eastAsia="Times New Roman" w:hAnsi="Times New Roman" w:cs="Times New Roman"/>
          <w:b/>
          <w:bCs/>
          <w:sz w:val="28"/>
          <w:szCs w:val="28"/>
          <w:shd w:val="clear" w:color="auto" w:fill="F0F0F0"/>
        </w:rPr>
        <w:t>Опросник</w:t>
      </w:r>
      <w:proofErr w:type="spellEnd"/>
      <w:r w:rsidRPr="00494D6D">
        <w:rPr>
          <w:rFonts w:ascii="Times New Roman" w:eastAsia="Times New Roman" w:hAnsi="Times New Roman" w:cs="Times New Roman"/>
          <w:b/>
          <w:bCs/>
          <w:sz w:val="28"/>
          <w:szCs w:val="28"/>
          <w:shd w:val="clear" w:color="auto" w:fill="F0F0F0"/>
        </w:rPr>
        <w:t xml:space="preserve"> профессиональных склонностей</w:t>
      </w:r>
      <w:r w:rsidRPr="00494D6D">
        <w:rPr>
          <w:rFonts w:ascii="Times New Roman" w:eastAsia="Times New Roman" w:hAnsi="Times New Roman" w:cs="Times New Roman"/>
          <w:sz w:val="28"/>
          <w:szCs w:val="28"/>
          <w:shd w:val="clear" w:color="auto" w:fill="F0F0F0"/>
        </w:rPr>
        <w:br/>
      </w:r>
      <w:r w:rsidRPr="00494D6D">
        <w:rPr>
          <w:rFonts w:ascii="Times New Roman" w:eastAsia="Times New Roman" w:hAnsi="Times New Roman" w:cs="Times New Roman"/>
          <w:b/>
          <w:bCs/>
          <w:sz w:val="28"/>
          <w:szCs w:val="28"/>
          <w:shd w:val="clear" w:color="auto" w:fill="F0F0F0"/>
        </w:rPr>
        <w:t xml:space="preserve">(методика Л. </w:t>
      </w:r>
      <w:proofErr w:type="spellStart"/>
      <w:r w:rsidRPr="00494D6D">
        <w:rPr>
          <w:rFonts w:ascii="Times New Roman" w:eastAsia="Times New Roman" w:hAnsi="Times New Roman" w:cs="Times New Roman"/>
          <w:b/>
          <w:bCs/>
          <w:sz w:val="28"/>
          <w:szCs w:val="28"/>
          <w:shd w:val="clear" w:color="auto" w:fill="F0F0F0"/>
        </w:rPr>
        <w:t>Йовайши</w:t>
      </w:r>
      <w:proofErr w:type="spellEnd"/>
      <w:r w:rsidRPr="00494D6D">
        <w:rPr>
          <w:rFonts w:ascii="Times New Roman" w:eastAsia="Times New Roman" w:hAnsi="Times New Roman" w:cs="Times New Roman"/>
          <w:b/>
          <w:bCs/>
          <w:sz w:val="28"/>
          <w:szCs w:val="28"/>
          <w:shd w:val="clear" w:color="auto" w:fill="F0F0F0"/>
        </w:rPr>
        <w:t xml:space="preserve"> в модификации Г. </w:t>
      </w:r>
      <w:proofErr w:type="spellStart"/>
      <w:r w:rsidRPr="00494D6D">
        <w:rPr>
          <w:rFonts w:ascii="Times New Roman" w:eastAsia="Times New Roman" w:hAnsi="Times New Roman" w:cs="Times New Roman"/>
          <w:b/>
          <w:bCs/>
          <w:sz w:val="28"/>
          <w:szCs w:val="28"/>
          <w:shd w:val="clear" w:color="auto" w:fill="F0F0F0"/>
        </w:rPr>
        <w:t>Резапкиной</w:t>
      </w:r>
      <w:proofErr w:type="spellEnd"/>
      <w:r w:rsidRPr="00494D6D">
        <w:rPr>
          <w:rFonts w:ascii="Times New Roman" w:eastAsia="Times New Roman" w:hAnsi="Times New Roman" w:cs="Times New Roman"/>
          <w:b/>
          <w:bCs/>
          <w:sz w:val="28"/>
          <w:szCs w:val="28"/>
          <w:shd w:val="clear" w:color="auto" w:fill="F0F0F0"/>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Инструкция.</w:t>
      </w:r>
      <w:r w:rsidRPr="00546F5C">
        <w:rPr>
          <w:rFonts w:ascii="Times New Roman" w:eastAsia="Times New Roman" w:hAnsi="Times New Roman" w:cs="Times New Roman"/>
          <w:color w:val="000000"/>
          <w:sz w:val="28"/>
          <w:szCs w:val="28"/>
        </w:rPr>
        <w:t> Для того</w:t>
      </w:r>
      <w:proofErr w:type="gramStart"/>
      <w:r w:rsidRPr="00546F5C">
        <w:rPr>
          <w:rFonts w:ascii="Times New Roman" w:eastAsia="Times New Roman" w:hAnsi="Times New Roman" w:cs="Times New Roman"/>
          <w:color w:val="000000"/>
          <w:sz w:val="28"/>
          <w:szCs w:val="28"/>
        </w:rPr>
        <w:t>,</w:t>
      </w:r>
      <w:proofErr w:type="gramEnd"/>
      <w:r w:rsidRPr="00546F5C">
        <w:rPr>
          <w:rFonts w:ascii="Times New Roman" w:eastAsia="Times New Roman" w:hAnsi="Times New Roman" w:cs="Times New Roman"/>
          <w:color w:val="000000"/>
          <w:sz w:val="28"/>
          <w:szCs w:val="28"/>
        </w:rPr>
        <w:t xml:space="preserve"> чтобы определить свои профессиональные склонности, выберите один из трех вариантов – «а», «б» или «в» – и отметьте его в бланке.</w:t>
      </w:r>
    </w:p>
    <w:tbl>
      <w:tblPr>
        <w:tblW w:w="4500" w:type="dxa"/>
        <w:jc w:val="center"/>
        <w:tblCellSpacing w:w="0" w:type="dxa"/>
        <w:tblInd w:w="720" w:type="dxa"/>
        <w:shd w:val="clear" w:color="auto" w:fill="FFFFFF"/>
        <w:tblCellMar>
          <w:left w:w="0" w:type="dxa"/>
          <w:right w:w="0" w:type="dxa"/>
        </w:tblCellMar>
        <w:tblLook w:val="04A0"/>
      </w:tblPr>
      <w:tblGrid>
        <w:gridCol w:w="1547"/>
        <w:gridCol w:w="455"/>
        <w:gridCol w:w="481"/>
        <w:gridCol w:w="517"/>
        <w:gridCol w:w="512"/>
        <w:gridCol w:w="476"/>
        <w:gridCol w:w="512"/>
      </w:tblGrid>
      <w:tr w:rsidR="009A56DA" w:rsidRPr="00546F5C" w:rsidTr="00897ED6">
        <w:trPr>
          <w:trHeight w:val="346"/>
          <w:tblCellSpacing w:w="0" w:type="dxa"/>
          <w:jc w:val="center"/>
        </w:trPr>
        <w:tc>
          <w:tcPr>
            <w:tcW w:w="0" w:type="auto"/>
            <w:gridSpan w:val="7"/>
            <w:tcBorders>
              <w:top w:val="nil"/>
              <w:left w:val="nil"/>
              <w:bottom w:val="nil"/>
              <w:right w:val="nil"/>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Образец бланка</w:t>
            </w:r>
          </w:p>
        </w:tc>
      </w:tr>
      <w:tr w:rsidR="009A56DA" w:rsidRPr="00546F5C" w:rsidTr="00897ED6">
        <w:trPr>
          <w:trHeight w:val="346"/>
          <w:tblCellSpacing w:w="0" w:type="dxa"/>
          <w:jc w:val="center"/>
        </w:trPr>
        <w:tc>
          <w:tcPr>
            <w:tcW w:w="9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VI</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897ED6">
        <w:trPr>
          <w:trHeight w:val="346"/>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Сумма баллов</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897ED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Мне хотелось бы в своей профессиональной деятельности</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общаться с самыми разными людьми;</w:t>
      </w:r>
      <w:r w:rsidRPr="00546F5C">
        <w:rPr>
          <w:rFonts w:ascii="Times New Roman" w:eastAsia="Times New Roman" w:hAnsi="Times New Roman" w:cs="Times New Roman"/>
          <w:color w:val="000000"/>
          <w:sz w:val="28"/>
          <w:szCs w:val="28"/>
        </w:rPr>
        <w:br/>
        <w:t>б) снимать фильмы, писать книги, рисовать, выступать на сцене и т.д.</w:t>
      </w:r>
      <w:r w:rsidRPr="00546F5C">
        <w:rPr>
          <w:rFonts w:ascii="Times New Roman" w:eastAsia="Times New Roman" w:hAnsi="Times New Roman" w:cs="Times New Roman"/>
          <w:color w:val="000000"/>
          <w:sz w:val="28"/>
          <w:szCs w:val="28"/>
        </w:rPr>
        <w:br/>
        <w:t>в) заниматься расчетами; вести документацию.</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В книге или кинофильме меня больше всего привлекает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возможность следить за ходом мыслей автора;</w:t>
      </w:r>
      <w:r w:rsidRPr="00546F5C">
        <w:rPr>
          <w:rFonts w:ascii="Times New Roman" w:eastAsia="Times New Roman" w:hAnsi="Times New Roman" w:cs="Times New Roman"/>
          <w:color w:val="000000"/>
          <w:sz w:val="28"/>
          <w:szCs w:val="28"/>
        </w:rPr>
        <w:br/>
        <w:t>б) художественная форма, мастерство писателя или режиссера;</w:t>
      </w:r>
      <w:r w:rsidRPr="00546F5C">
        <w:rPr>
          <w:rFonts w:ascii="Times New Roman" w:eastAsia="Times New Roman" w:hAnsi="Times New Roman" w:cs="Times New Roman"/>
          <w:color w:val="000000"/>
          <w:sz w:val="28"/>
          <w:szCs w:val="28"/>
        </w:rPr>
        <w:br/>
        <w:t>в) сюжет, действия героев.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3. Меня больше обрадует Нобелевская премия</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 общественную деятельность;</w:t>
      </w:r>
      <w:r w:rsidRPr="00546F5C">
        <w:rPr>
          <w:rFonts w:ascii="Times New Roman" w:eastAsia="Times New Roman" w:hAnsi="Times New Roman" w:cs="Times New Roman"/>
          <w:color w:val="000000"/>
          <w:sz w:val="28"/>
          <w:szCs w:val="28"/>
        </w:rPr>
        <w:br/>
        <w:t>б) в области науки;</w:t>
      </w:r>
      <w:r w:rsidRPr="00546F5C">
        <w:rPr>
          <w:rFonts w:ascii="Times New Roman" w:eastAsia="Times New Roman" w:hAnsi="Times New Roman" w:cs="Times New Roman"/>
          <w:color w:val="000000"/>
          <w:sz w:val="28"/>
          <w:szCs w:val="28"/>
        </w:rPr>
        <w:br/>
        <w:t>в) в области искусства.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4. Я скорее соглашусь стать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главным механиком;</w:t>
      </w:r>
      <w:r w:rsidRPr="00546F5C">
        <w:rPr>
          <w:rFonts w:ascii="Times New Roman" w:eastAsia="Times New Roman" w:hAnsi="Times New Roman" w:cs="Times New Roman"/>
          <w:color w:val="000000"/>
          <w:sz w:val="28"/>
          <w:szCs w:val="28"/>
        </w:rPr>
        <w:br/>
        <w:t>б) начальником экспедиции;</w:t>
      </w:r>
      <w:r w:rsidRPr="00546F5C">
        <w:rPr>
          <w:rFonts w:ascii="Times New Roman" w:eastAsia="Times New Roman" w:hAnsi="Times New Roman" w:cs="Times New Roman"/>
          <w:color w:val="000000"/>
          <w:sz w:val="28"/>
          <w:szCs w:val="28"/>
        </w:rPr>
        <w:br/>
        <w:t>в) главным бухгалтером.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Будущее людей определяют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взаимопонимание между людьми;</w:t>
      </w:r>
      <w:r w:rsidRPr="00546F5C">
        <w:rPr>
          <w:rFonts w:ascii="Times New Roman" w:eastAsia="Times New Roman" w:hAnsi="Times New Roman" w:cs="Times New Roman"/>
          <w:color w:val="000000"/>
          <w:sz w:val="28"/>
          <w:szCs w:val="28"/>
        </w:rPr>
        <w:br/>
        <w:t>б) научные открытия;</w:t>
      </w:r>
      <w:r w:rsidRPr="00546F5C">
        <w:rPr>
          <w:rFonts w:ascii="Times New Roman" w:eastAsia="Times New Roman" w:hAnsi="Times New Roman" w:cs="Times New Roman"/>
          <w:color w:val="000000"/>
          <w:sz w:val="28"/>
          <w:szCs w:val="28"/>
        </w:rPr>
        <w:br/>
        <w:t>в) развитие производства.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6. Если я стану руководителем, то в первую очередь займусь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а) созданием дружного, сплоченного коллектива;</w:t>
      </w:r>
      <w:r w:rsidRPr="00546F5C">
        <w:rPr>
          <w:rFonts w:ascii="Times New Roman" w:eastAsia="Times New Roman" w:hAnsi="Times New Roman" w:cs="Times New Roman"/>
          <w:color w:val="000000"/>
          <w:sz w:val="28"/>
          <w:szCs w:val="28"/>
        </w:rPr>
        <w:br/>
        <w:t>б) разработкой новых технологий обучения;</w:t>
      </w:r>
      <w:r w:rsidRPr="00546F5C">
        <w:rPr>
          <w:rFonts w:ascii="Times New Roman" w:eastAsia="Times New Roman" w:hAnsi="Times New Roman" w:cs="Times New Roman"/>
          <w:color w:val="000000"/>
          <w:sz w:val="28"/>
          <w:szCs w:val="28"/>
        </w:rPr>
        <w:br/>
        <w:t>в) работой с документами.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7. На технической выставке меня больше привлечет</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внутреннее устройство экспонатов;</w:t>
      </w:r>
      <w:r w:rsidRPr="00546F5C">
        <w:rPr>
          <w:rFonts w:ascii="Times New Roman" w:eastAsia="Times New Roman" w:hAnsi="Times New Roman" w:cs="Times New Roman"/>
          <w:color w:val="000000"/>
          <w:sz w:val="28"/>
          <w:szCs w:val="28"/>
        </w:rPr>
        <w:br/>
        <w:t>б) их практическое применение;</w:t>
      </w:r>
      <w:r w:rsidRPr="00546F5C">
        <w:rPr>
          <w:rFonts w:ascii="Times New Roman" w:eastAsia="Times New Roman" w:hAnsi="Times New Roman" w:cs="Times New Roman"/>
          <w:color w:val="000000"/>
          <w:sz w:val="28"/>
          <w:szCs w:val="28"/>
        </w:rPr>
        <w:br/>
        <w:t>в) внешний вид экспонатов (цвет, форма).</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8. В людях я ценю, прежде всего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дружелюбие и отзывчивость;</w:t>
      </w:r>
      <w:r w:rsidRPr="00546F5C">
        <w:rPr>
          <w:rFonts w:ascii="Times New Roman" w:eastAsia="Times New Roman" w:hAnsi="Times New Roman" w:cs="Times New Roman"/>
          <w:color w:val="000000"/>
          <w:sz w:val="28"/>
          <w:szCs w:val="28"/>
        </w:rPr>
        <w:br/>
        <w:t>б) смелость и выносливость;</w:t>
      </w:r>
      <w:r w:rsidRPr="00546F5C">
        <w:rPr>
          <w:rFonts w:ascii="Times New Roman" w:eastAsia="Times New Roman" w:hAnsi="Times New Roman" w:cs="Times New Roman"/>
          <w:color w:val="000000"/>
          <w:sz w:val="28"/>
          <w:szCs w:val="28"/>
        </w:rPr>
        <w:br/>
        <w:t>в) обязательность и аккуратность.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9. В свободное время мне хотелось бы</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ставить различные опыты, эксперименты;</w:t>
      </w:r>
      <w:r w:rsidRPr="00546F5C">
        <w:rPr>
          <w:rFonts w:ascii="Times New Roman" w:eastAsia="Times New Roman" w:hAnsi="Times New Roman" w:cs="Times New Roman"/>
          <w:color w:val="000000"/>
          <w:sz w:val="28"/>
          <w:szCs w:val="28"/>
        </w:rPr>
        <w:br/>
        <w:t>б) писать стихи, сочинять музыку или рисовать;</w:t>
      </w:r>
      <w:r w:rsidRPr="00546F5C">
        <w:rPr>
          <w:rFonts w:ascii="Times New Roman" w:eastAsia="Times New Roman" w:hAnsi="Times New Roman" w:cs="Times New Roman"/>
          <w:color w:val="000000"/>
          <w:sz w:val="28"/>
          <w:szCs w:val="28"/>
        </w:rPr>
        <w:br/>
        <w:t>в) тренироваться.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10. В заграничных поездках меня скорее заинтересует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возможность знакомства с историей и культурой другой страны;</w:t>
      </w:r>
      <w:r w:rsidRPr="00546F5C">
        <w:rPr>
          <w:rFonts w:ascii="Times New Roman" w:eastAsia="Times New Roman" w:hAnsi="Times New Roman" w:cs="Times New Roman"/>
          <w:color w:val="000000"/>
          <w:sz w:val="28"/>
          <w:szCs w:val="28"/>
        </w:rPr>
        <w:br/>
        <w:t>б) экстремальный туризм (альпинизм, виндсерфинг, горные лыжи);</w:t>
      </w:r>
      <w:r w:rsidRPr="00546F5C">
        <w:rPr>
          <w:rFonts w:ascii="Times New Roman" w:eastAsia="Times New Roman" w:hAnsi="Times New Roman" w:cs="Times New Roman"/>
          <w:color w:val="000000"/>
          <w:sz w:val="28"/>
          <w:szCs w:val="28"/>
        </w:rPr>
        <w:br/>
        <w:t>в) деловое общение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11. Мне интереснее беседовать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человеческих </w:t>
      </w:r>
      <w:proofErr w:type="gramStart"/>
      <w:r w:rsidRPr="00546F5C">
        <w:rPr>
          <w:rFonts w:ascii="Times New Roman" w:eastAsia="Times New Roman" w:hAnsi="Times New Roman" w:cs="Times New Roman"/>
          <w:color w:val="000000"/>
          <w:sz w:val="28"/>
          <w:szCs w:val="28"/>
        </w:rPr>
        <w:t>взаимоотношениях</w:t>
      </w:r>
      <w:proofErr w:type="gramEnd"/>
      <w:r w:rsidRPr="00546F5C">
        <w:rPr>
          <w:rFonts w:ascii="Times New Roman" w:eastAsia="Times New Roman" w:hAnsi="Times New Roman" w:cs="Times New Roman"/>
          <w:color w:val="000000"/>
          <w:sz w:val="28"/>
          <w:szCs w:val="28"/>
        </w:rPr>
        <w:t>;</w:t>
      </w:r>
      <w:r w:rsidRPr="00546F5C">
        <w:rPr>
          <w:rFonts w:ascii="Times New Roman" w:eastAsia="Times New Roman" w:hAnsi="Times New Roman" w:cs="Times New Roman"/>
          <w:color w:val="000000"/>
          <w:sz w:val="28"/>
          <w:szCs w:val="28"/>
        </w:rPr>
        <w:br/>
        <w:t>б) новой научной гипотезе;</w:t>
      </w:r>
      <w:r w:rsidRPr="00546F5C">
        <w:rPr>
          <w:rFonts w:ascii="Times New Roman" w:eastAsia="Times New Roman" w:hAnsi="Times New Roman" w:cs="Times New Roman"/>
          <w:color w:val="000000"/>
          <w:sz w:val="28"/>
          <w:szCs w:val="28"/>
        </w:rPr>
        <w:br/>
        <w:t>в) технических характеристиках новой модели машины, компьютера.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12. Если бы в моей школе было всего три кружка, я бы выбрал (а)</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технический;</w:t>
      </w:r>
      <w:r w:rsidRPr="00546F5C">
        <w:rPr>
          <w:rFonts w:ascii="Times New Roman" w:eastAsia="Times New Roman" w:hAnsi="Times New Roman" w:cs="Times New Roman"/>
          <w:color w:val="000000"/>
          <w:sz w:val="28"/>
          <w:szCs w:val="28"/>
        </w:rPr>
        <w:br/>
        <w:t>б) музыкальный;</w:t>
      </w:r>
      <w:r w:rsidRPr="00546F5C">
        <w:rPr>
          <w:rFonts w:ascii="Times New Roman" w:eastAsia="Times New Roman" w:hAnsi="Times New Roman" w:cs="Times New Roman"/>
          <w:color w:val="000000"/>
          <w:sz w:val="28"/>
          <w:szCs w:val="28"/>
        </w:rPr>
        <w:br/>
        <w:t>в) спортивный.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 xml:space="preserve">13. В школе следует обратить особое внимание </w:t>
      </w:r>
      <w:proofErr w:type="gramStart"/>
      <w:r w:rsidRPr="00546F5C">
        <w:rPr>
          <w:rFonts w:ascii="Times New Roman" w:eastAsia="Times New Roman" w:hAnsi="Times New Roman" w:cs="Times New Roman"/>
          <w:b/>
          <w:bCs/>
          <w:i/>
          <w:iCs/>
          <w:color w:val="000000"/>
          <w:sz w:val="28"/>
          <w:szCs w:val="28"/>
        </w:rPr>
        <w:t>на</w:t>
      </w:r>
      <w:proofErr w:type="gramEnd"/>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улучшение взаимопонимания между учителями и учениками;</w:t>
      </w:r>
      <w:r w:rsidRPr="00546F5C">
        <w:rPr>
          <w:rFonts w:ascii="Times New Roman" w:eastAsia="Times New Roman" w:hAnsi="Times New Roman" w:cs="Times New Roman"/>
          <w:color w:val="000000"/>
          <w:sz w:val="28"/>
          <w:szCs w:val="28"/>
        </w:rPr>
        <w:br/>
        <w:t>б) поддержание здоровья учащихся, занятия </w:t>
      </w:r>
      <w:hyperlink r:id="rId28" w:tgtFrame="_blank" w:history="1">
        <w:r w:rsidRPr="00D82D56">
          <w:rPr>
            <w:rFonts w:ascii="Times New Roman" w:eastAsia="Times New Roman" w:hAnsi="Times New Roman" w:cs="Times New Roman"/>
            <w:bCs/>
            <w:sz w:val="28"/>
            <w:szCs w:val="28"/>
          </w:rPr>
          <w:t>спортом</w:t>
        </w:r>
      </w:hyperlink>
      <w:r w:rsidRPr="00D82D56">
        <w:rPr>
          <w:rFonts w:ascii="Times New Roman" w:eastAsia="Times New Roman" w:hAnsi="Times New Roman" w:cs="Times New Roman"/>
          <w:sz w:val="28"/>
          <w:szCs w:val="28"/>
        </w:rPr>
        <w:t>;</w:t>
      </w:r>
      <w:r w:rsidRPr="00D82D56">
        <w:rPr>
          <w:rFonts w:ascii="Times New Roman" w:eastAsia="Times New Roman" w:hAnsi="Times New Roman" w:cs="Times New Roman"/>
          <w:sz w:val="28"/>
          <w:szCs w:val="28"/>
        </w:rPr>
        <w:br/>
      </w:r>
      <w:r w:rsidRPr="00546F5C">
        <w:rPr>
          <w:rFonts w:ascii="Times New Roman" w:eastAsia="Times New Roman" w:hAnsi="Times New Roman" w:cs="Times New Roman"/>
          <w:color w:val="000000"/>
          <w:sz w:val="28"/>
          <w:szCs w:val="28"/>
        </w:rPr>
        <w:t>в) укрепление дисциплины.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14. Я с большим удовольствием смотрю</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научно-популярные фильмы;</w:t>
      </w:r>
      <w:r w:rsidRPr="00546F5C">
        <w:rPr>
          <w:rFonts w:ascii="Times New Roman" w:eastAsia="Times New Roman" w:hAnsi="Times New Roman" w:cs="Times New Roman"/>
          <w:color w:val="000000"/>
          <w:sz w:val="28"/>
          <w:szCs w:val="28"/>
        </w:rPr>
        <w:br/>
        <w:t>б) программы о культуре и искусстве;</w:t>
      </w:r>
      <w:r w:rsidRPr="00546F5C">
        <w:rPr>
          <w:rFonts w:ascii="Times New Roman" w:eastAsia="Times New Roman" w:hAnsi="Times New Roman" w:cs="Times New Roman"/>
          <w:color w:val="000000"/>
          <w:sz w:val="28"/>
          <w:szCs w:val="28"/>
        </w:rPr>
        <w:br/>
        <w:t>в) спортивные программы.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15. Мне хотелось бы работать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а) с детьми или сверстниками;</w:t>
      </w:r>
      <w:r w:rsidRPr="00546F5C">
        <w:rPr>
          <w:rFonts w:ascii="Times New Roman" w:eastAsia="Times New Roman" w:hAnsi="Times New Roman" w:cs="Times New Roman"/>
          <w:color w:val="000000"/>
          <w:sz w:val="28"/>
          <w:szCs w:val="28"/>
        </w:rPr>
        <w:br/>
        <w:t>б) с машинами, механизмами;</w:t>
      </w:r>
      <w:r w:rsidRPr="00546F5C">
        <w:rPr>
          <w:rFonts w:ascii="Times New Roman" w:eastAsia="Times New Roman" w:hAnsi="Times New Roman" w:cs="Times New Roman"/>
          <w:color w:val="000000"/>
          <w:sz w:val="28"/>
          <w:szCs w:val="28"/>
        </w:rPr>
        <w:br/>
        <w:t>в) с объектами природы.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16. Школа в первую очередь должна</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учить общению с другими людьми;</w:t>
      </w:r>
      <w:r w:rsidRPr="00546F5C">
        <w:rPr>
          <w:rFonts w:ascii="Times New Roman" w:eastAsia="Times New Roman" w:hAnsi="Times New Roman" w:cs="Times New Roman"/>
          <w:color w:val="000000"/>
          <w:sz w:val="28"/>
          <w:szCs w:val="28"/>
        </w:rPr>
        <w:br/>
        <w:t>б) давать знания;</w:t>
      </w:r>
      <w:r w:rsidRPr="00546F5C">
        <w:rPr>
          <w:rFonts w:ascii="Times New Roman" w:eastAsia="Times New Roman" w:hAnsi="Times New Roman" w:cs="Times New Roman"/>
          <w:color w:val="000000"/>
          <w:sz w:val="28"/>
          <w:szCs w:val="28"/>
        </w:rPr>
        <w:br/>
        <w:t>в) обучать навыкам работы.</w:t>
      </w:r>
    </w:p>
    <w:p w:rsidR="004E4BF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4E4BF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4E4BFC" w:rsidRPr="00546F5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17. Главное в жизни</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иметь возможность заниматься творчеством;</w:t>
      </w:r>
      <w:r w:rsidRPr="00546F5C">
        <w:rPr>
          <w:rFonts w:ascii="Times New Roman" w:eastAsia="Times New Roman" w:hAnsi="Times New Roman" w:cs="Times New Roman"/>
          <w:color w:val="000000"/>
          <w:sz w:val="28"/>
          <w:szCs w:val="28"/>
        </w:rPr>
        <w:br/>
        <w:t>б) вести здоровый образ жизни;</w:t>
      </w:r>
      <w:r w:rsidRPr="00546F5C">
        <w:rPr>
          <w:rFonts w:ascii="Times New Roman" w:eastAsia="Times New Roman" w:hAnsi="Times New Roman" w:cs="Times New Roman"/>
          <w:color w:val="000000"/>
          <w:sz w:val="28"/>
          <w:szCs w:val="28"/>
        </w:rPr>
        <w:br/>
        <w:t>в) тщательно планировать свои дела.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18. Государство должно в первую очередь заботиться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защите интересов и прав граждан;</w:t>
      </w:r>
      <w:r w:rsidRPr="00546F5C">
        <w:rPr>
          <w:rFonts w:ascii="Times New Roman" w:eastAsia="Times New Roman" w:hAnsi="Times New Roman" w:cs="Times New Roman"/>
          <w:color w:val="000000"/>
          <w:sz w:val="28"/>
          <w:szCs w:val="28"/>
        </w:rPr>
        <w:br/>
        <w:t>б) достижениях в области науки и техники;</w:t>
      </w:r>
      <w:r w:rsidRPr="00546F5C">
        <w:rPr>
          <w:rFonts w:ascii="Times New Roman" w:eastAsia="Times New Roman" w:hAnsi="Times New Roman" w:cs="Times New Roman"/>
          <w:color w:val="000000"/>
          <w:sz w:val="28"/>
          <w:szCs w:val="28"/>
        </w:rPr>
        <w:br/>
        <w:t>в) материальном благополучии граждан.</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19. Мне больше всего нравятся уроки</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труда;</w:t>
      </w:r>
      <w:r w:rsidRPr="00546F5C">
        <w:rPr>
          <w:rFonts w:ascii="Times New Roman" w:eastAsia="Times New Roman" w:hAnsi="Times New Roman" w:cs="Times New Roman"/>
          <w:color w:val="000000"/>
          <w:sz w:val="28"/>
          <w:szCs w:val="28"/>
        </w:rPr>
        <w:br/>
        <w:t>б) физкультуры;</w:t>
      </w:r>
      <w:r w:rsidRPr="00546F5C">
        <w:rPr>
          <w:rFonts w:ascii="Times New Roman" w:eastAsia="Times New Roman" w:hAnsi="Times New Roman" w:cs="Times New Roman"/>
          <w:color w:val="000000"/>
          <w:sz w:val="28"/>
          <w:szCs w:val="28"/>
        </w:rPr>
        <w:br/>
        <w:t>в) </w:t>
      </w:r>
      <w:hyperlink r:id="rId29" w:tgtFrame="_blank" w:history="1">
        <w:r w:rsidRPr="00C1525C">
          <w:rPr>
            <w:rFonts w:ascii="Times New Roman" w:eastAsia="Times New Roman" w:hAnsi="Times New Roman" w:cs="Times New Roman"/>
            <w:bCs/>
            <w:sz w:val="28"/>
            <w:szCs w:val="28"/>
          </w:rPr>
          <w:t>математики</w:t>
        </w:r>
      </w:hyperlink>
      <w:r w:rsidRPr="00C1525C">
        <w:rPr>
          <w:rFonts w:ascii="Times New Roman" w:eastAsia="Times New Roman" w:hAnsi="Times New Roman" w:cs="Times New Roman"/>
          <w:sz w:val="28"/>
          <w:szCs w:val="28"/>
        </w:rPr>
        <w:t>.</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20. Мне интереснее было бы</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заниматься сбытом товаров;</w:t>
      </w:r>
      <w:r w:rsidRPr="00546F5C">
        <w:rPr>
          <w:rFonts w:ascii="Times New Roman" w:eastAsia="Times New Roman" w:hAnsi="Times New Roman" w:cs="Times New Roman"/>
          <w:color w:val="000000"/>
          <w:sz w:val="28"/>
          <w:szCs w:val="28"/>
        </w:rPr>
        <w:br/>
        <w:t>б) изготавливать изделия;</w:t>
      </w:r>
      <w:r w:rsidRPr="00546F5C">
        <w:rPr>
          <w:rFonts w:ascii="Times New Roman" w:eastAsia="Times New Roman" w:hAnsi="Times New Roman" w:cs="Times New Roman"/>
          <w:color w:val="000000"/>
          <w:sz w:val="28"/>
          <w:szCs w:val="28"/>
        </w:rPr>
        <w:br/>
        <w:t>в) планировать производство товаров.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21. Я предпочитаю читать статьи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выдающихся ученых и их открытиях;</w:t>
      </w:r>
      <w:r w:rsidRPr="00546F5C">
        <w:rPr>
          <w:rFonts w:ascii="Times New Roman" w:eastAsia="Times New Roman" w:hAnsi="Times New Roman" w:cs="Times New Roman"/>
          <w:color w:val="000000"/>
          <w:sz w:val="28"/>
          <w:szCs w:val="28"/>
        </w:rPr>
        <w:br/>
        <w:t>б) интересных изобретениях;</w:t>
      </w:r>
      <w:r w:rsidRPr="00546F5C">
        <w:rPr>
          <w:rFonts w:ascii="Times New Roman" w:eastAsia="Times New Roman" w:hAnsi="Times New Roman" w:cs="Times New Roman"/>
          <w:color w:val="000000"/>
          <w:sz w:val="28"/>
          <w:szCs w:val="28"/>
        </w:rPr>
        <w:br/>
        <w:t>в) жизни и творчестве писателей, художников, музыкантов.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22. В свободное время я люблю</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color w:val="000000"/>
          <w:sz w:val="28"/>
          <w:szCs w:val="28"/>
        </w:rPr>
        <w:t>а) читать, думать, рассуждать;</w:t>
      </w:r>
      <w:r w:rsidRPr="00546F5C">
        <w:rPr>
          <w:rFonts w:ascii="Times New Roman" w:eastAsia="Times New Roman" w:hAnsi="Times New Roman" w:cs="Times New Roman"/>
          <w:color w:val="000000"/>
          <w:sz w:val="28"/>
          <w:szCs w:val="28"/>
        </w:rPr>
        <w:br/>
        <w:t>б) что-нибудь мастерить, шить, ухаживать за животными, растениями;</w:t>
      </w:r>
      <w:r w:rsidRPr="00546F5C">
        <w:rPr>
          <w:rFonts w:ascii="Times New Roman" w:eastAsia="Times New Roman" w:hAnsi="Times New Roman" w:cs="Times New Roman"/>
          <w:color w:val="000000"/>
          <w:sz w:val="28"/>
          <w:szCs w:val="28"/>
        </w:rPr>
        <w:br/>
        <w:t>в) ходить на выставки, концерты, в музеи.</w:t>
      </w:r>
      <w:proofErr w:type="gramEnd"/>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23. Больший интерес у меня вызовет сообщение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научном </w:t>
      </w:r>
      <w:proofErr w:type="gramStart"/>
      <w:r w:rsidRPr="00546F5C">
        <w:rPr>
          <w:rFonts w:ascii="Times New Roman" w:eastAsia="Times New Roman" w:hAnsi="Times New Roman" w:cs="Times New Roman"/>
          <w:color w:val="000000"/>
          <w:sz w:val="28"/>
          <w:szCs w:val="28"/>
        </w:rPr>
        <w:t>открытии</w:t>
      </w:r>
      <w:proofErr w:type="gramEnd"/>
      <w:r w:rsidRPr="00546F5C">
        <w:rPr>
          <w:rFonts w:ascii="Times New Roman" w:eastAsia="Times New Roman" w:hAnsi="Times New Roman" w:cs="Times New Roman"/>
          <w:color w:val="000000"/>
          <w:sz w:val="28"/>
          <w:szCs w:val="28"/>
        </w:rPr>
        <w:t>;</w:t>
      </w:r>
      <w:r w:rsidRPr="00546F5C">
        <w:rPr>
          <w:rFonts w:ascii="Times New Roman" w:eastAsia="Times New Roman" w:hAnsi="Times New Roman" w:cs="Times New Roman"/>
          <w:color w:val="000000"/>
          <w:sz w:val="28"/>
          <w:szCs w:val="28"/>
        </w:rPr>
        <w:br/>
        <w:t>б) художественной выставке;</w:t>
      </w:r>
      <w:r w:rsidRPr="00546F5C">
        <w:rPr>
          <w:rFonts w:ascii="Times New Roman" w:eastAsia="Times New Roman" w:hAnsi="Times New Roman" w:cs="Times New Roman"/>
          <w:color w:val="000000"/>
          <w:sz w:val="28"/>
          <w:szCs w:val="28"/>
        </w:rPr>
        <w:br/>
        <w:t>в) экономической ситуации.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24. Я предпочту работать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 помещении, где много людей;</w:t>
      </w:r>
      <w:r w:rsidRPr="00546F5C">
        <w:rPr>
          <w:rFonts w:ascii="Times New Roman" w:eastAsia="Times New Roman" w:hAnsi="Times New Roman" w:cs="Times New Roman"/>
          <w:color w:val="000000"/>
          <w:sz w:val="28"/>
          <w:szCs w:val="28"/>
        </w:rPr>
        <w:br/>
        <w:t>б) в необычных условиях;</w:t>
      </w:r>
      <w:r w:rsidRPr="00546F5C">
        <w:rPr>
          <w:rFonts w:ascii="Times New Roman" w:eastAsia="Times New Roman" w:hAnsi="Times New Roman" w:cs="Times New Roman"/>
          <w:color w:val="000000"/>
          <w:sz w:val="28"/>
          <w:szCs w:val="28"/>
        </w:rPr>
        <w:br/>
        <w:t>в) в обычном кабинете.</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lastRenderedPageBreak/>
        <w:t>Обработка результатов.</w:t>
      </w:r>
      <w:r w:rsidRPr="00546F5C">
        <w:rPr>
          <w:rFonts w:ascii="Times New Roman" w:eastAsia="Times New Roman" w:hAnsi="Times New Roman" w:cs="Times New Roman"/>
          <w:color w:val="000000"/>
          <w:sz w:val="28"/>
          <w:szCs w:val="28"/>
        </w:rPr>
        <w:t> Подсчитайте число обведенных букв в каждом из шести столбцов и запишите эти шесть чисел в пустых клетках нижней строчки.</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10-12 баллов – ярко выраженная профессиональная склонность.</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7-9 баллов – склонность к определенному виду деятельности.</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4-6 баллов – слабо выраженная профессиональная склонность.</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0-3 баллов – профессиональная склонность не выражена.</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Шесть столбцов – это шесть видов деятельности. Обратите внимание </w:t>
      </w:r>
      <w:proofErr w:type="gramStart"/>
      <w:r w:rsidRPr="00546F5C">
        <w:rPr>
          <w:rFonts w:ascii="Times New Roman" w:eastAsia="Times New Roman" w:hAnsi="Times New Roman" w:cs="Times New Roman"/>
          <w:color w:val="000000"/>
          <w:sz w:val="28"/>
          <w:szCs w:val="28"/>
        </w:rPr>
        <w:t>на те</w:t>
      </w:r>
      <w:proofErr w:type="gramEnd"/>
      <w:r w:rsidRPr="00546F5C">
        <w:rPr>
          <w:rFonts w:ascii="Times New Roman" w:eastAsia="Times New Roman" w:hAnsi="Times New Roman" w:cs="Times New Roman"/>
          <w:color w:val="000000"/>
          <w:sz w:val="28"/>
          <w:szCs w:val="28"/>
        </w:rPr>
        <w:t xml:space="preserve"> виды деятельности, которые набрали большее количество баллов. Совпадает ли ваш выбор профессии с полученными результатами?</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 склонность к работе с людьми.</w:t>
      </w:r>
      <w:r w:rsidRPr="00546F5C">
        <w:rPr>
          <w:rFonts w:ascii="Times New Roman" w:eastAsia="Times New Roman" w:hAnsi="Times New Roman" w:cs="Times New Roman"/>
          <w:color w:val="000000"/>
          <w:sz w:val="28"/>
          <w:szCs w:val="28"/>
        </w:rPr>
        <w:t> Профессии, связанные с управлением, обучением, воспитанием, обслуживанием (бытовым, медицинским, справочно-информационным). Людей, успешных в профессиях этой группы, отличает общительность, способность находить общий язык с разными людьми, понимать их настроение, намерения.</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 склонность к исследовательской (интеллектуальной) работе.</w:t>
      </w:r>
      <w:r w:rsidRPr="00546F5C">
        <w:rPr>
          <w:rFonts w:ascii="Times New Roman" w:eastAsia="Times New Roman" w:hAnsi="Times New Roman" w:cs="Times New Roman"/>
          <w:color w:val="000000"/>
          <w:sz w:val="28"/>
          <w:szCs w:val="28"/>
        </w:rPr>
        <w:t> Профессии, связанные с научной деятельностью. Кроме специальных знаний такие люди обычно отличаются рациональностью, независимостью суждений, аналитическим складом ума.</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3 - склонность к практической деятельности.</w:t>
      </w:r>
      <w:r w:rsidRPr="00546F5C">
        <w:rPr>
          <w:rFonts w:ascii="Times New Roman" w:eastAsia="Times New Roman" w:hAnsi="Times New Roman" w:cs="Times New Roman"/>
          <w:color w:val="000000"/>
          <w:sz w:val="28"/>
          <w:szCs w:val="28"/>
        </w:rPr>
        <w:t> </w:t>
      </w:r>
      <w:proofErr w:type="gramStart"/>
      <w:r w:rsidRPr="00546F5C">
        <w:rPr>
          <w:rFonts w:ascii="Times New Roman" w:eastAsia="Times New Roman" w:hAnsi="Times New Roman" w:cs="Times New Roman"/>
          <w:color w:val="000000"/>
          <w:sz w:val="28"/>
          <w:szCs w:val="28"/>
        </w:rPr>
        <w:t>Круг этих профессий очень широк: производство и обработка металла; сборка, монтаж приборов и механизмов; ремонт, наладка, обслуживание электронного и механического оборудования; монтаж, ремонт зданий, конструкций; управление транспортом; изготовление изделий.</w:t>
      </w:r>
      <w:proofErr w:type="gramEnd"/>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 xml:space="preserve">4 - склонность к </w:t>
      </w:r>
      <w:proofErr w:type="gramStart"/>
      <w:r w:rsidRPr="00546F5C">
        <w:rPr>
          <w:rFonts w:ascii="Times New Roman" w:eastAsia="Times New Roman" w:hAnsi="Times New Roman" w:cs="Times New Roman"/>
          <w:b/>
          <w:bCs/>
          <w:i/>
          <w:iCs/>
          <w:color w:val="000000"/>
          <w:sz w:val="28"/>
          <w:szCs w:val="28"/>
        </w:rPr>
        <w:t>эстетическим видам</w:t>
      </w:r>
      <w:proofErr w:type="gramEnd"/>
      <w:r w:rsidRPr="00546F5C">
        <w:rPr>
          <w:rFonts w:ascii="Times New Roman" w:eastAsia="Times New Roman" w:hAnsi="Times New Roman" w:cs="Times New Roman"/>
          <w:b/>
          <w:bCs/>
          <w:i/>
          <w:iCs/>
          <w:color w:val="000000"/>
          <w:sz w:val="28"/>
          <w:szCs w:val="28"/>
        </w:rPr>
        <w:t xml:space="preserve"> деятельности.</w:t>
      </w:r>
      <w:r w:rsidRPr="00546F5C">
        <w:rPr>
          <w:rFonts w:ascii="Times New Roman" w:eastAsia="Times New Roman" w:hAnsi="Times New Roman" w:cs="Times New Roman"/>
          <w:color w:val="000000"/>
          <w:sz w:val="28"/>
          <w:szCs w:val="28"/>
        </w:rPr>
        <w:t> Профессии творческого характера, связанные с изобразительной, музыкальной, литературно-художественной, актерско-сценической деятельностью. Людей творческих профессий кроме специальных способностей (музыкальных, литературных, актерских) отличает оригинальность и независимость.</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 склонность к экстремальным видам деятельности.</w:t>
      </w:r>
      <w:r w:rsidRPr="00546F5C">
        <w:rPr>
          <w:rFonts w:ascii="Times New Roman" w:eastAsia="Times New Roman" w:hAnsi="Times New Roman" w:cs="Times New Roman"/>
          <w:color w:val="000000"/>
          <w:sz w:val="28"/>
          <w:szCs w:val="28"/>
        </w:rPr>
        <w:t> Профессии, связанные с занятиями</w:t>
      </w:r>
      <w:r>
        <w:rPr>
          <w:rFonts w:ascii="Times New Roman" w:eastAsia="Times New Roman" w:hAnsi="Times New Roman" w:cs="Times New Roman"/>
          <w:color w:val="000000"/>
          <w:sz w:val="28"/>
          <w:szCs w:val="28"/>
        </w:rPr>
        <w:t xml:space="preserve"> </w:t>
      </w:r>
      <w:hyperlink r:id="rId30" w:tgtFrame="_blank" w:history="1">
        <w:r w:rsidRPr="00C1525C">
          <w:rPr>
            <w:rFonts w:ascii="Times New Roman" w:eastAsia="Times New Roman" w:hAnsi="Times New Roman" w:cs="Times New Roman"/>
            <w:bCs/>
            <w:sz w:val="28"/>
            <w:szCs w:val="28"/>
          </w:rPr>
          <w:t>спортом</w:t>
        </w:r>
      </w:hyperlink>
      <w:r w:rsidRPr="00C1525C">
        <w:rPr>
          <w:rFonts w:ascii="Times New Roman" w:eastAsia="Times New Roman" w:hAnsi="Times New Roman" w:cs="Times New Roman"/>
          <w:sz w:val="28"/>
          <w:szCs w:val="28"/>
        </w:rPr>
        <w:t>,</w:t>
      </w:r>
      <w:r w:rsidRPr="00546F5C">
        <w:rPr>
          <w:rFonts w:ascii="Times New Roman" w:eastAsia="Times New Roman" w:hAnsi="Times New Roman" w:cs="Times New Roman"/>
          <w:color w:val="000000"/>
          <w:sz w:val="28"/>
          <w:szCs w:val="28"/>
        </w:rPr>
        <w:t xml:space="preserve"> путешествиями, экспедиционной работой, охранной и оперативно-розыскной деятельности, службой в армии. Все они предъявляют особые требования к физической подготовке, здоровью, волевым качествам.</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6 - склонность к планово-экономическим видам деятельности.</w:t>
      </w:r>
      <w:r w:rsidRPr="00546F5C">
        <w:rPr>
          <w:rFonts w:ascii="Times New Roman" w:eastAsia="Times New Roman" w:hAnsi="Times New Roman" w:cs="Times New Roman"/>
          <w:color w:val="000000"/>
          <w:sz w:val="28"/>
          <w:szCs w:val="28"/>
        </w:rPr>
        <w:t> </w:t>
      </w:r>
      <w:proofErr w:type="gramStart"/>
      <w:r w:rsidRPr="00546F5C">
        <w:rPr>
          <w:rFonts w:ascii="Times New Roman" w:eastAsia="Times New Roman" w:hAnsi="Times New Roman" w:cs="Times New Roman"/>
          <w:color w:val="000000"/>
          <w:sz w:val="28"/>
          <w:szCs w:val="28"/>
        </w:rPr>
        <w:t xml:space="preserve">Профессии, связанные с расчетами и планированием (бухгалтер, экономист); делопроизводством, анализом текстов и их преобразованием (редактор, переводчик, лингвист); схематическим </w:t>
      </w:r>
      <w:r w:rsidRPr="00546F5C">
        <w:rPr>
          <w:rFonts w:ascii="Times New Roman" w:eastAsia="Times New Roman" w:hAnsi="Times New Roman" w:cs="Times New Roman"/>
          <w:color w:val="000000"/>
          <w:sz w:val="28"/>
          <w:szCs w:val="28"/>
        </w:rPr>
        <w:lastRenderedPageBreak/>
        <w:t>изображением объектов (чертежник, топограф).</w:t>
      </w:r>
      <w:proofErr w:type="gramEnd"/>
      <w:r w:rsidRPr="00546F5C">
        <w:rPr>
          <w:rFonts w:ascii="Times New Roman" w:eastAsia="Times New Roman" w:hAnsi="Times New Roman" w:cs="Times New Roman"/>
          <w:color w:val="000000"/>
          <w:sz w:val="28"/>
          <w:szCs w:val="28"/>
        </w:rPr>
        <w:t xml:space="preserve"> Эти профессии требуют от человека собранности и аккуратности.</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Pr="004E4BFC" w:rsidRDefault="009A56DA" w:rsidP="009A56DA">
      <w:pPr>
        <w:spacing w:after="0" w:line="240" w:lineRule="auto"/>
        <w:contextualSpacing/>
        <w:rPr>
          <w:rFonts w:ascii="Times New Roman" w:eastAsia="Times New Roman" w:hAnsi="Times New Roman" w:cs="Times New Roman"/>
          <w:b/>
          <w:bCs/>
          <w:sz w:val="28"/>
          <w:szCs w:val="28"/>
        </w:rPr>
      </w:pPr>
      <w:r w:rsidRPr="004E4BFC">
        <w:rPr>
          <w:rFonts w:ascii="Times New Roman" w:eastAsia="Times New Roman" w:hAnsi="Times New Roman" w:cs="Times New Roman"/>
          <w:b/>
          <w:bCs/>
          <w:sz w:val="28"/>
          <w:szCs w:val="28"/>
        </w:rPr>
        <w:t>Интерпретация результатов методик отбора в профильные классы.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После обработки результатов по каждой методике, перед нами стоит задача их анализа и обобщения. </w:t>
      </w:r>
      <w:hyperlink r:id="rId31" w:anchor="ur" w:history="1">
        <w:r w:rsidRPr="00C1525C">
          <w:rPr>
            <w:rFonts w:ascii="Times New Roman" w:eastAsia="Times New Roman" w:hAnsi="Times New Roman" w:cs="Times New Roman"/>
            <w:sz w:val="28"/>
            <w:szCs w:val="28"/>
          </w:rPr>
          <w:t>«Профиль»</w:t>
        </w:r>
      </w:hyperlink>
      <w:r w:rsidRPr="00546F5C">
        <w:rPr>
          <w:rFonts w:ascii="Times New Roman" w:eastAsia="Times New Roman" w:hAnsi="Times New Roman" w:cs="Times New Roman"/>
          <w:color w:val="000000"/>
          <w:sz w:val="28"/>
          <w:szCs w:val="28"/>
        </w:rPr>
        <w:t> выявляет группу учащихся с выраженными интересами к одному или нескольким профилям обучения. Анализ результатов диагностики упрощает то, что шкалы методики «Профиль» почти полностью соответствуют существующим профилям обучения:</w:t>
      </w:r>
    </w:p>
    <w:tbl>
      <w:tblPr>
        <w:tblW w:w="4000" w:type="pct"/>
        <w:jc w:val="center"/>
        <w:tblCellSpacing w:w="0" w:type="dxa"/>
        <w:tblInd w:w="720" w:type="dxa"/>
        <w:tblCellMar>
          <w:left w:w="0" w:type="dxa"/>
          <w:right w:w="0" w:type="dxa"/>
        </w:tblCellMar>
        <w:tblLook w:val="04A0"/>
      </w:tblPr>
      <w:tblGrid>
        <w:gridCol w:w="3526"/>
        <w:gridCol w:w="4318"/>
      </w:tblGrid>
      <w:tr w:rsidR="009A56DA" w:rsidRPr="00546F5C" w:rsidTr="00897ED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Методика «Профиль»</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Профили обучения</w:t>
            </w:r>
          </w:p>
        </w:tc>
      </w:tr>
      <w:tr w:rsidR="009A56DA" w:rsidRPr="00546F5C" w:rsidTr="00897ED6">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w:t>
            </w:r>
            <w:hyperlink r:id="rId32" w:tgtFrame="_blank" w:history="1">
              <w:r w:rsidRPr="00C1525C">
                <w:rPr>
                  <w:rFonts w:ascii="Times New Roman" w:eastAsia="Times New Roman" w:hAnsi="Times New Roman" w:cs="Times New Roman"/>
                  <w:bCs/>
                  <w:color w:val="000000"/>
                  <w:sz w:val="28"/>
                  <w:szCs w:val="28"/>
                </w:rPr>
                <w:t>физика</w:t>
              </w:r>
            </w:hyperlink>
            <w:r w:rsidRPr="00C1525C">
              <w:rPr>
                <w:rFonts w:ascii="Times New Roman" w:eastAsia="Times New Roman" w:hAnsi="Times New Roman" w:cs="Times New Roman"/>
                <w:color w:val="000000"/>
                <w:sz w:val="28"/>
                <w:szCs w:val="28"/>
              </w:rPr>
              <w:t> и </w:t>
            </w:r>
            <w:hyperlink r:id="rId33" w:tgtFrame="_blank" w:history="1">
              <w:r w:rsidRPr="00C1525C">
                <w:rPr>
                  <w:rFonts w:ascii="Times New Roman" w:eastAsia="Times New Roman" w:hAnsi="Times New Roman" w:cs="Times New Roman"/>
                  <w:bCs/>
                  <w:color w:val="000000"/>
                  <w:sz w:val="28"/>
                  <w:szCs w:val="28"/>
                </w:rPr>
                <w:t>математика</w:t>
              </w:r>
            </w:hyperlink>
            <w:r w:rsidRPr="00C1525C">
              <w:rPr>
                <w:rFonts w:ascii="Times New Roman" w:eastAsia="Times New Roman" w:hAnsi="Times New Roman" w:cs="Times New Roman"/>
                <w:color w:val="000000"/>
                <w:sz w:val="28"/>
                <w:szCs w:val="28"/>
              </w:rPr>
              <w:t>;</w:t>
            </w:r>
            <w:r w:rsidRPr="00546F5C">
              <w:rPr>
                <w:rFonts w:ascii="Times New Roman" w:eastAsia="Times New Roman" w:hAnsi="Times New Roman" w:cs="Times New Roman"/>
                <w:color w:val="000000"/>
                <w:sz w:val="28"/>
                <w:szCs w:val="28"/>
              </w:rPr>
              <w:br/>
              <w:t>2 – химия и биология;</w:t>
            </w:r>
            <w:r w:rsidRPr="00546F5C">
              <w:rPr>
                <w:rFonts w:ascii="Times New Roman" w:eastAsia="Times New Roman" w:hAnsi="Times New Roman" w:cs="Times New Roman"/>
                <w:color w:val="000000"/>
                <w:sz w:val="28"/>
                <w:szCs w:val="28"/>
              </w:rPr>
              <w:br/>
              <w:t>3 – радиотехника и электроника;</w:t>
            </w:r>
            <w:r w:rsidRPr="00546F5C">
              <w:rPr>
                <w:rFonts w:ascii="Times New Roman" w:eastAsia="Times New Roman" w:hAnsi="Times New Roman" w:cs="Times New Roman"/>
                <w:color w:val="000000"/>
                <w:sz w:val="28"/>
                <w:szCs w:val="28"/>
              </w:rPr>
              <w:br/>
              <w:t>4 – механика и конструирование;</w:t>
            </w:r>
            <w:r w:rsidRPr="00546F5C">
              <w:rPr>
                <w:rFonts w:ascii="Times New Roman" w:eastAsia="Times New Roman" w:hAnsi="Times New Roman" w:cs="Times New Roman"/>
                <w:color w:val="000000"/>
                <w:sz w:val="28"/>
                <w:szCs w:val="28"/>
              </w:rPr>
              <w:br/>
              <w:t xml:space="preserve">5 – </w:t>
            </w:r>
            <w:proofErr w:type="spellStart"/>
            <w:r w:rsidRPr="00546F5C">
              <w:rPr>
                <w:rFonts w:ascii="Times New Roman" w:eastAsia="Times New Roman" w:hAnsi="Times New Roman" w:cs="Times New Roman"/>
                <w:color w:val="000000"/>
                <w:sz w:val="28"/>
                <w:szCs w:val="28"/>
              </w:rPr>
              <w:t>геогра¬фия</w:t>
            </w:r>
            <w:proofErr w:type="spellEnd"/>
            <w:r w:rsidRPr="00546F5C">
              <w:rPr>
                <w:rFonts w:ascii="Times New Roman" w:eastAsia="Times New Roman" w:hAnsi="Times New Roman" w:cs="Times New Roman"/>
                <w:color w:val="000000"/>
                <w:sz w:val="28"/>
                <w:szCs w:val="28"/>
              </w:rPr>
              <w:t xml:space="preserve"> и геология;</w:t>
            </w:r>
            <w:r w:rsidRPr="00546F5C">
              <w:rPr>
                <w:rFonts w:ascii="Times New Roman" w:eastAsia="Times New Roman" w:hAnsi="Times New Roman" w:cs="Times New Roman"/>
                <w:color w:val="000000"/>
                <w:sz w:val="28"/>
                <w:szCs w:val="28"/>
              </w:rPr>
              <w:br/>
              <w:t>6 – литература и искусство;</w:t>
            </w:r>
            <w:r w:rsidRPr="00546F5C">
              <w:rPr>
                <w:rFonts w:ascii="Times New Roman" w:eastAsia="Times New Roman" w:hAnsi="Times New Roman" w:cs="Times New Roman"/>
                <w:color w:val="000000"/>
                <w:sz w:val="28"/>
                <w:szCs w:val="28"/>
              </w:rPr>
              <w:br/>
              <w:t>7 – история и политика;</w:t>
            </w:r>
            <w:r w:rsidRPr="00546F5C">
              <w:rPr>
                <w:rFonts w:ascii="Times New Roman" w:eastAsia="Times New Roman" w:hAnsi="Times New Roman" w:cs="Times New Roman"/>
                <w:color w:val="000000"/>
                <w:sz w:val="28"/>
                <w:szCs w:val="28"/>
              </w:rPr>
              <w:br/>
              <w:t>8 – педагогика и медицина;</w:t>
            </w:r>
            <w:r w:rsidRPr="00546F5C">
              <w:rPr>
                <w:rFonts w:ascii="Times New Roman" w:eastAsia="Times New Roman" w:hAnsi="Times New Roman" w:cs="Times New Roman"/>
                <w:color w:val="000000"/>
                <w:sz w:val="28"/>
                <w:szCs w:val="28"/>
              </w:rPr>
              <w:br/>
              <w:t>9 – предпринимательство и домоводство;</w:t>
            </w:r>
            <w:r w:rsidRPr="00546F5C">
              <w:rPr>
                <w:rFonts w:ascii="Times New Roman" w:eastAsia="Times New Roman" w:hAnsi="Times New Roman" w:cs="Times New Roman"/>
                <w:color w:val="000000"/>
                <w:sz w:val="28"/>
                <w:szCs w:val="28"/>
              </w:rPr>
              <w:br/>
              <w:t>10 – спорт и военное дело.</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897ED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Физико-математический профиль</w:t>
            </w:r>
            <w:r w:rsidRPr="00546F5C">
              <w:rPr>
                <w:rFonts w:ascii="Times New Roman" w:eastAsia="Times New Roman" w:hAnsi="Times New Roman" w:cs="Times New Roman"/>
                <w:color w:val="000000"/>
                <w:sz w:val="28"/>
                <w:szCs w:val="28"/>
              </w:rPr>
              <w:br/>
              <w:t>2. Естественнонаучный профиль (1- </w:t>
            </w:r>
            <w:hyperlink r:id="rId34" w:tgtFrame="_blank" w:history="1">
              <w:r w:rsidRPr="00C1525C">
                <w:rPr>
                  <w:rFonts w:ascii="Times New Roman" w:eastAsia="Times New Roman" w:hAnsi="Times New Roman" w:cs="Times New Roman"/>
                  <w:bCs/>
                  <w:color w:val="000000"/>
                  <w:sz w:val="28"/>
                  <w:szCs w:val="28"/>
                </w:rPr>
                <w:t>физика</w:t>
              </w:r>
            </w:hyperlink>
            <w:r w:rsidRPr="00546F5C">
              <w:rPr>
                <w:rFonts w:ascii="Times New Roman" w:eastAsia="Times New Roman" w:hAnsi="Times New Roman" w:cs="Times New Roman"/>
                <w:color w:val="000000"/>
                <w:sz w:val="28"/>
                <w:szCs w:val="28"/>
              </w:rPr>
              <w:t> и химия), (2- биология и география)</w:t>
            </w:r>
            <w:r w:rsidRPr="00546F5C">
              <w:rPr>
                <w:rFonts w:ascii="Times New Roman" w:eastAsia="Times New Roman" w:hAnsi="Times New Roman" w:cs="Times New Roman"/>
                <w:color w:val="000000"/>
                <w:sz w:val="28"/>
                <w:szCs w:val="28"/>
              </w:rPr>
              <w:br/>
              <w:t>3. Социально-экономический профиль</w:t>
            </w:r>
            <w:r w:rsidRPr="00546F5C">
              <w:rPr>
                <w:rFonts w:ascii="Times New Roman" w:eastAsia="Times New Roman" w:hAnsi="Times New Roman" w:cs="Times New Roman"/>
                <w:color w:val="000000"/>
                <w:sz w:val="28"/>
                <w:szCs w:val="28"/>
              </w:rPr>
              <w:br/>
              <w:t>4. Гуманитарный профиль</w:t>
            </w:r>
            <w:r w:rsidRPr="00546F5C">
              <w:rPr>
                <w:rFonts w:ascii="Times New Roman" w:eastAsia="Times New Roman" w:hAnsi="Times New Roman" w:cs="Times New Roman"/>
                <w:color w:val="000000"/>
                <w:sz w:val="28"/>
                <w:szCs w:val="28"/>
              </w:rPr>
              <w:br/>
              <w:t>5. Филологический профиль</w:t>
            </w:r>
            <w:r w:rsidRPr="00546F5C">
              <w:rPr>
                <w:rFonts w:ascii="Times New Roman" w:eastAsia="Times New Roman" w:hAnsi="Times New Roman" w:cs="Times New Roman"/>
                <w:color w:val="000000"/>
                <w:sz w:val="28"/>
                <w:szCs w:val="28"/>
              </w:rPr>
              <w:br/>
              <w:t>6. Информационно-технологический профиль</w:t>
            </w:r>
            <w:r w:rsidRPr="00546F5C">
              <w:rPr>
                <w:rFonts w:ascii="Times New Roman" w:eastAsia="Times New Roman" w:hAnsi="Times New Roman" w:cs="Times New Roman"/>
                <w:color w:val="000000"/>
                <w:sz w:val="28"/>
                <w:szCs w:val="28"/>
              </w:rPr>
              <w:br/>
              <w:t xml:space="preserve">7. </w:t>
            </w:r>
            <w:proofErr w:type="spellStart"/>
            <w:r w:rsidRPr="00546F5C">
              <w:rPr>
                <w:rFonts w:ascii="Times New Roman" w:eastAsia="Times New Roman" w:hAnsi="Times New Roman" w:cs="Times New Roman"/>
                <w:color w:val="000000"/>
                <w:sz w:val="28"/>
                <w:szCs w:val="28"/>
              </w:rPr>
              <w:t>Агро-технологический</w:t>
            </w:r>
            <w:proofErr w:type="spellEnd"/>
            <w:r w:rsidRPr="00546F5C">
              <w:rPr>
                <w:rFonts w:ascii="Times New Roman" w:eastAsia="Times New Roman" w:hAnsi="Times New Roman" w:cs="Times New Roman"/>
                <w:color w:val="000000"/>
                <w:sz w:val="28"/>
                <w:szCs w:val="28"/>
              </w:rPr>
              <w:t xml:space="preserve"> профиль</w:t>
            </w:r>
            <w:r w:rsidRPr="00546F5C">
              <w:rPr>
                <w:rFonts w:ascii="Times New Roman" w:eastAsia="Times New Roman" w:hAnsi="Times New Roman" w:cs="Times New Roman"/>
                <w:color w:val="000000"/>
                <w:sz w:val="28"/>
                <w:szCs w:val="28"/>
              </w:rPr>
              <w:br/>
              <w:t>8. Индустриально - технологический профиль</w:t>
            </w:r>
            <w:r w:rsidRPr="00546F5C">
              <w:rPr>
                <w:rFonts w:ascii="Times New Roman" w:eastAsia="Times New Roman" w:hAnsi="Times New Roman" w:cs="Times New Roman"/>
                <w:color w:val="000000"/>
                <w:sz w:val="28"/>
                <w:szCs w:val="28"/>
              </w:rPr>
              <w:br/>
              <w:t>9. Художественно-эстетический профиль</w:t>
            </w:r>
            <w:r w:rsidRPr="00546F5C">
              <w:rPr>
                <w:rFonts w:ascii="Times New Roman" w:eastAsia="Times New Roman" w:hAnsi="Times New Roman" w:cs="Times New Roman"/>
                <w:color w:val="000000"/>
                <w:sz w:val="28"/>
                <w:szCs w:val="28"/>
              </w:rPr>
              <w:br/>
              <w:t>10. Оборонно-спортивный профиль.</w:t>
            </w:r>
          </w:p>
        </w:tc>
      </w:tr>
    </w:tbl>
    <w:p w:rsidR="009A56DA" w:rsidRDefault="009A56DA" w:rsidP="009A56DA">
      <w:pPr>
        <w:spacing w:before="100" w:beforeAutospacing="1" w:after="100" w:afterAutospacing="1" w:line="240" w:lineRule="auto"/>
        <w:ind w:left="720"/>
        <w:contextualSpacing/>
        <w:rPr>
          <w:rFonts w:ascii="Times New Roman" w:eastAsia="Times New Roman" w:hAnsi="Times New Roman" w:cs="Times New Roman"/>
          <w:color w:val="000000"/>
          <w:sz w:val="28"/>
          <w:szCs w:val="28"/>
        </w:rPr>
      </w:pP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Результаты работы над</w:t>
      </w: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w:t>
      </w:r>
      <w:proofErr w:type="spellStart"/>
      <w:r w:rsidR="003A7CE4">
        <w:fldChar w:fldCharType="begin"/>
      </w:r>
      <w:r w:rsidR="00307B88">
        <w:instrText>HYPERLINK "http://metodkabi.net.ru/index.php?id=34" \l "ur"</w:instrText>
      </w:r>
      <w:r w:rsidR="003A7CE4">
        <w:fldChar w:fldCharType="separate"/>
      </w:r>
      <w:r w:rsidR="009A56DA" w:rsidRPr="00C1525C">
        <w:rPr>
          <w:rFonts w:ascii="Times New Roman" w:eastAsia="Times New Roman" w:hAnsi="Times New Roman" w:cs="Times New Roman"/>
          <w:sz w:val="28"/>
          <w:szCs w:val="28"/>
        </w:rPr>
        <w:t>Опросником</w:t>
      </w:r>
      <w:proofErr w:type="spellEnd"/>
      <w:r w:rsidR="009A56DA" w:rsidRPr="00C1525C">
        <w:rPr>
          <w:rFonts w:ascii="Times New Roman" w:eastAsia="Times New Roman" w:hAnsi="Times New Roman" w:cs="Times New Roman"/>
          <w:sz w:val="28"/>
          <w:szCs w:val="28"/>
        </w:rPr>
        <w:t xml:space="preserve"> профессиональных склонностей</w:t>
      </w:r>
      <w:r w:rsidR="003A7CE4">
        <w:fldChar w:fldCharType="end"/>
      </w:r>
      <w:r w:rsidR="009A56DA" w:rsidRPr="00C1525C">
        <w:rPr>
          <w:rFonts w:ascii="Times New Roman" w:eastAsia="Times New Roman" w:hAnsi="Times New Roman" w:cs="Times New Roman"/>
          <w:sz w:val="28"/>
          <w:szCs w:val="28"/>
        </w:rPr>
        <w:t> </w:t>
      </w:r>
      <w:r w:rsidR="009A56DA" w:rsidRPr="00546F5C">
        <w:rPr>
          <w:rFonts w:ascii="Times New Roman" w:eastAsia="Times New Roman" w:hAnsi="Times New Roman" w:cs="Times New Roman"/>
          <w:color w:val="000000"/>
          <w:sz w:val="28"/>
          <w:szCs w:val="28"/>
        </w:rPr>
        <w:t>уточняют и конкретизируют эти данные. Так, если выраженный интерес к военному делу и </w:t>
      </w:r>
      <w:hyperlink r:id="rId35" w:tgtFrame="_blank" w:history="1">
        <w:r w:rsidR="009A56DA" w:rsidRPr="00C1525C">
          <w:rPr>
            <w:rFonts w:ascii="Times New Roman" w:eastAsia="Times New Roman" w:hAnsi="Times New Roman" w:cs="Times New Roman"/>
            <w:bCs/>
            <w:sz w:val="28"/>
            <w:szCs w:val="28"/>
          </w:rPr>
          <w:t>спорту</w:t>
        </w:r>
      </w:hyperlink>
      <w:r w:rsidR="009A56DA" w:rsidRPr="00546F5C">
        <w:rPr>
          <w:rFonts w:ascii="Times New Roman" w:eastAsia="Times New Roman" w:hAnsi="Times New Roman" w:cs="Times New Roman"/>
          <w:color w:val="000000"/>
          <w:sz w:val="28"/>
          <w:szCs w:val="28"/>
        </w:rPr>
        <w:t xml:space="preserve"> (десятая колонка) по методике «Профиль» подкрепляется склонностью к экстремальным видам деятельности (пятая шкала) по </w:t>
      </w:r>
      <w:proofErr w:type="spellStart"/>
      <w:r w:rsidR="009A56DA" w:rsidRPr="00546F5C">
        <w:rPr>
          <w:rFonts w:ascii="Times New Roman" w:eastAsia="Times New Roman" w:hAnsi="Times New Roman" w:cs="Times New Roman"/>
          <w:color w:val="000000"/>
          <w:sz w:val="28"/>
          <w:szCs w:val="28"/>
        </w:rPr>
        <w:t>Опроснику</w:t>
      </w:r>
      <w:proofErr w:type="spellEnd"/>
      <w:r w:rsidR="009A56DA" w:rsidRPr="00546F5C">
        <w:rPr>
          <w:rFonts w:ascii="Times New Roman" w:eastAsia="Times New Roman" w:hAnsi="Times New Roman" w:cs="Times New Roman"/>
          <w:color w:val="000000"/>
          <w:sz w:val="28"/>
          <w:szCs w:val="28"/>
        </w:rPr>
        <w:t xml:space="preserve"> профессиональных склонностей, уже есть основания для выбора оборонно-спортивного профиля. Интерес к педагогике и медицине (восьмая колонка по методике «Профиль»), подтвержденный склонностью к работе с людьми (первая шкала по </w:t>
      </w:r>
      <w:proofErr w:type="spellStart"/>
      <w:r w:rsidR="009A56DA" w:rsidRPr="00546F5C">
        <w:rPr>
          <w:rFonts w:ascii="Times New Roman" w:eastAsia="Times New Roman" w:hAnsi="Times New Roman" w:cs="Times New Roman"/>
          <w:color w:val="000000"/>
          <w:sz w:val="28"/>
          <w:szCs w:val="28"/>
        </w:rPr>
        <w:t>Опроснику</w:t>
      </w:r>
      <w:proofErr w:type="spellEnd"/>
      <w:r w:rsidR="009A56DA" w:rsidRPr="00546F5C">
        <w:rPr>
          <w:rFonts w:ascii="Times New Roman" w:eastAsia="Times New Roman" w:hAnsi="Times New Roman" w:cs="Times New Roman"/>
          <w:color w:val="000000"/>
          <w:sz w:val="28"/>
          <w:szCs w:val="28"/>
        </w:rPr>
        <w:t xml:space="preserve"> профессиональных склонностей), указывает на гуманитарную направленность подростка. Результаты методики </w:t>
      </w:r>
      <w:hyperlink r:id="rId36" w:anchor="ur" w:history="1">
        <w:r w:rsidR="009A56DA" w:rsidRPr="00C1525C">
          <w:rPr>
            <w:rFonts w:ascii="Times New Roman" w:eastAsia="Times New Roman" w:hAnsi="Times New Roman" w:cs="Times New Roman"/>
            <w:sz w:val="28"/>
            <w:szCs w:val="28"/>
          </w:rPr>
          <w:t>«Эрудит»</w:t>
        </w:r>
      </w:hyperlink>
      <w:r w:rsidR="009A56DA" w:rsidRPr="00546F5C">
        <w:rPr>
          <w:rFonts w:ascii="Times New Roman" w:eastAsia="Times New Roman" w:hAnsi="Times New Roman" w:cs="Times New Roman"/>
          <w:color w:val="000000"/>
          <w:sz w:val="28"/>
          <w:szCs w:val="28"/>
        </w:rPr>
        <w:t xml:space="preserve"> оценивают степень усвоения отдельных циклов учебной программы и уровень </w:t>
      </w:r>
      <w:proofErr w:type="spellStart"/>
      <w:r w:rsidR="009A56DA" w:rsidRPr="00546F5C">
        <w:rPr>
          <w:rFonts w:ascii="Times New Roman" w:eastAsia="Times New Roman" w:hAnsi="Times New Roman" w:cs="Times New Roman"/>
          <w:color w:val="000000"/>
          <w:sz w:val="28"/>
          <w:szCs w:val="28"/>
        </w:rPr>
        <w:t>сформированности</w:t>
      </w:r>
      <w:proofErr w:type="spellEnd"/>
      <w:r w:rsidR="009A56DA" w:rsidRPr="00546F5C">
        <w:rPr>
          <w:rFonts w:ascii="Times New Roman" w:eastAsia="Times New Roman" w:hAnsi="Times New Roman" w:cs="Times New Roman"/>
          <w:color w:val="000000"/>
          <w:sz w:val="28"/>
          <w:szCs w:val="28"/>
        </w:rPr>
        <w:t xml:space="preserve"> основных мыслительных функций. </w:t>
      </w:r>
      <w:hyperlink r:id="rId37" w:anchor="ur" w:history="1">
        <w:r w:rsidR="009A56DA" w:rsidRPr="00C1525C">
          <w:rPr>
            <w:rFonts w:ascii="Times New Roman" w:eastAsia="Times New Roman" w:hAnsi="Times New Roman" w:cs="Times New Roman"/>
            <w:sz w:val="28"/>
            <w:szCs w:val="28"/>
          </w:rPr>
          <w:t xml:space="preserve">Определение типа </w:t>
        </w:r>
        <w:r w:rsidR="009A56DA" w:rsidRPr="00C1525C">
          <w:rPr>
            <w:rFonts w:ascii="Times New Roman" w:eastAsia="Times New Roman" w:hAnsi="Times New Roman" w:cs="Times New Roman"/>
            <w:sz w:val="28"/>
            <w:szCs w:val="28"/>
          </w:rPr>
          <w:lastRenderedPageBreak/>
          <w:t>мышления</w:t>
        </w:r>
      </w:hyperlink>
      <w:r w:rsidR="009A56DA" w:rsidRPr="00C1525C">
        <w:rPr>
          <w:rFonts w:ascii="Times New Roman" w:eastAsia="Times New Roman" w:hAnsi="Times New Roman" w:cs="Times New Roman"/>
          <w:sz w:val="28"/>
          <w:szCs w:val="28"/>
        </w:rPr>
        <w:t> носят уточняющий характер. Так, выра</w:t>
      </w:r>
      <w:r w:rsidR="009A56DA" w:rsidRPr="00546F5C">
        <w:rPr>
          <w:rFonts w:ascii="Times New Roman" w:eastAsia="Times New Roman" w:hAnsi="Times New Roman" w:cs="Times New Roman"/>
          <w:color w:val="000000"/>
          <w:sz w:val="28"/>
          <w:szCs w:val="28"/>
        </w:rPr>
        <w:t xml:space="preserve">женное абстрактно-символическое мышление указывает на некоторые склонности к предметам физико-математического цикла, словесно-логическое мышление – к предметам гуманитарного цикла, наглядно-образное мышление – к </w:t>
      </w:r>
      <w:proofErr w:type="gramStart"/>
      <w:r w:rsidR="009A56DA" w:rsidRPr="00546F5C">
        <w:rPr>
          <w:rFonts w:ascii="Times New Roman" w:eastAsia="Times New Roman" w:hAnsi="Times New Roman" w:cs="Times New Roman"/>
          <w:color w:val="000000"/>
          <w:sz w:val="28"/>
          <w:szCs w:val="28"/>
        </w:rPr>
        <w:t>эстетическим видам</w:t>
      </w:r>
      <w:proofErr w:type="gramEnd"/>
      <w:r w:rsidR="009A56DA" w:rsidRPr="00546F5C">
        <w:rPr>
          <w:rFonts w:ascii="Times New Roman" w:eastAsia="Times New Roman" w:hAnsi="Times New Roman" w:cs="Times New Roman"/>
          <w:color w:val="000000"/>
          <w:sz w:val="28"/>
          <w:szCs w:val="28"/>
        </w:rPr>
        <w:t xml:space="preserve"> деятельности, предметно-действенное мышление – к практической работе и экстремальным видам деятельности.</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Результаты отдельных методик нельзя рассматривать изолированно друг от друга: информация, полученная с помощью одних методик, обычно перекрывается и уточняется другими. Сочетание четырех разноплановых методик дает достоверную картину профессиональных интересов и склонностей подростков, позволяя рекомендовать учащимся определенный профиль обучения. Рассмотрим, как результаты диагностики соотносятся с распределением учащихся по профилям обучения.</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Рассмотрим, как результаты диагностики соотносятся с распределением учащихся по профилям обучения:</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xml:space="preserve">Заключение может представлять собой краткий психологический портрет, в котором отражены основные результаты диагностики, существенные для принятия о выборе профиля обучения. Заключение опирается на объективные данные тестирования, поэтому следует избегать </w:t>
      </w:r>
      <w:proofErr w:type="gramStart"/>
      <w:r w:rsidR="009A56DA" w:rsidRPr="00546F5C">
        <w:rPr>
          <w:rFonts w:ascii="Times New Roman" w:eastAsia="Times New Roman" w:hAnsi="Times New Roman" w:cs="Times New Roman"/>
          <w:color w:val="000000"/>
          <w:sz w:val="28"/>
          <w:szCs w:val="28"/>
        </w:rPr>
        <w:t>домыслов</w:t>
      </w:r>
      <w:proofErr w:type="gramEnd"/>
      <w:r w:rsidR="009A56DA" w:rsidRPr="00546F5C">
        <w:rPr>
          <w:rFonts w:ascii="Times New Roman" w:eastAsia="Times New Roman" w:hAnsi="Times New Roman" w:cs="Times New Roman"/>
          <w:color w:val="000000"/>
          <w:sz w:val="28"/>
          <w:szCs w:val="28"/>
        </w:rPr>
        <w:t xml:space="preserve"> и гипотез. Оно должно быть написано грамотно и корректно, в однозначных понятиях, доступных самим учащимся.</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xml:space="preserve">Специалист, проводящий отбор в профильные классы по запросу администрации, невольно нарушает основные принципы </w:t>
      </w:r>
      <w:proofErr w:type="spellStart"/>
      <w:r w:rsidR="009A56DA" w:rsidRPr="00546F5C">
        <w:rPr>
          <w:rFonts w:ascii="Times New Roman" w:eastAsia="Times New Roman" w:hAnsi="Times New Roman" w:cs="Times New Roman"/>
          <w:color w:val="000000"/>
          <w:sz w:val="28"/>
          <w:szCs w:val="28"/>
        </w:rPr>
        <w:t>профдиагностики</w:t>
      </w:r>
      <w:proofErr w:type="spellEnd"/>
      <w:r w:rsidR="009A56DA" w:rsidRPr="00546F5C">
        <w:rPr>
          <w:rFonts w:ascii="Times New Roman" w:eastAsia="Times New Roman" w:hAnsi="Times New Roman" w:cs="Times New Roman"/>
          <w:color w:val="000000"/>
          <w:sz w:val="28"/>
          <w:szCs w:val="28"/>
        </w:rPr>
        <w:t xml:space="preserve"> – добровольность и конфиденциальность. В ряде стран, например, во Франции, текст заключения по результатам оценки профессиональной компетенции обсуждается с самим испытуемым, который вправе потребовать исключения из текста фрагментов, способных повредить ему при устройстве на работу. Оправданием этого может быть только убежденность, что это делается профессионально и в интересах учащихся. В нашем случае принимается решение, которое может повлиять на судьбу ученика, поэтому даже сама возможность обсуждение результатов диагностики один на один дает ученику ощущение своей значимости, ответственности за свой выбор, снижает напряженность, неизбежную в условиях отбора и конкуренции. Необходимо информировать родителей о целях и результатах отбора, в случае необходимости можно познакомить их с технологией проведения отбора, показать заполненные бланки. Важно, чтобы взрослые действовали согласованно и ответственно в вопросах профильной ориентации, иначе подросток, столкнувшийся с противоречивой информацией, будет дезориентирован.</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xml:space="preserve">Хотя данный блок методик позволяет рекомендовать учащимся определенный профиль обучения, одной психологической диагностики недостаточно для принятия решения о зачислении в профильный класс: необходимо учитывать объективные успехи в освоении профилирующих предметов и мотивацию, то есть желание самого учащегося. Как правило, </w:t>
      </w:r>
      <w:r w:rsidR="009A56DA" w:rsidRPr="00546F5C">
        <w:rPr>
          <w:rFonts w:ascii="Times New Roman" w:eastAsia="Times New Roman" w:hAnsi="Times New Roman" w:cs="Times New Roman"/>
          <w:color w:val="000000"/>
          <w:sz w:val="28"/>
          <w:szCs w:val="28"/>
        </w:rPr>
        <w:lastRenderedPageBreak/>
        <w:t>низкой успеваемости по предмету сопутствует слабый интерес к нему (если только плохие оценки не вызваны необъективной оценкой со стороны учителя). Но хорошие оценки не всегда означают интерес к предмету – одной из распространенных ошибок в выборе профессии является «перенос» интереса к яркому, талантливому учителю на его предмет. При комплектовании профильных классов необходимо собирать, анализировать и обобщать не только результаты диагностики, но и сведения, полученные в ходе личных наблюдений, бесед с учителями и родителями. В этом смысле комплектование профильных классов – вопрос не трех часов. Время, затрачиваемое на обработку и подготовку заключений, в несколько раз превышает время, необходимое на проведение самого тестирования. На обработку одного бланка и написание одного заключения может уйти до часа рабочего времени. В среднем работа с одним классом занимает неделю.</w:t>
      </w:r>
    </w:p>
    <w:p w:rsidR="009A56DA" w:rsidRPr="002E4E83" w:rsidRDefault="009A56DA" w:rsidP="009A56DA">
      <w:pPr>
        <w:spacing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360" w:lineRule="auto"/>
        <w:jc w:val="both"/>
        <w:rPr>
          <w:sz w:val="28"/>
          <w:szCs w:val="28"/>
        </w:rPr>
      </w:pPr>
    </w:p>
    <w:p w:rsidR="00342770" w:rsidRDefault="00342770" w:rsidP="00A6224D">
      <w:pPr>
        <w:widowControl w:val="0"/>
        <w:shd w:val="clear" w:color="auto" w:fill="FFFFFF"/>
        <w:autoSpaceDE w:val="0"/>
        <w:autoSpaceDN w:val="0"/>
        <w:adjustRightInd w:val="0"/>
        <w:spacing w:after="0" w:line="360" w:lineRule="auto"/>
        <w:jc w:val="both"/>
        <w:rPr>
          <w:sz w:val="28"/>
          <w:szCs w:val="28"/>
        </w:rPr>
      </w:pPr>
    </w:p>
    <w:p w:rsidR="00342770" w:rsidRDefault="00342770" w:rsidP="00A6224D">
      <w:pPr>
        <w:widowControl w:val="0"/>
        <w:shd w:val="clear" w:color="auto" w:fill="FFFFFF"/>
        <w:autoSpaceDE w:val="0"/>
        <w:autoSpaceDN w:val="0"/>
        <w:adjustRightInd w:val="0"/>
        <w:spacing w:after="0" w:line="360" w:lineRule="auto"/>
        <w:jc w:val="both"/>
        <w:rPr>
          <w:sz w:val="28"/>
          <w:szCs w:val="28"/>
        </w:rPr>
      </w:pPr>
    </w:p>
    <w:p w:rsidR="00342770" w:rsidRDefault="00342770" w:rsidP="00A6224D">
      <w:pPr>
        <w:widowControl w:val="0"/>
        <w:shd w:val="clear" w:color="auto" w:fill="FFFFFF"/>
        <w:autoSpaceDE w:val="0"/>
        <w:autoSpaceDN w:val="0"/>
        <w:adjustRightInd w:val="0"/>
        <w:spacing w:after="0" w:line="360" w:lineRule="auto"/>
        <w:jc w:val="both"/>
        <w:rPr>
          <w:sz w:val="28"/>
          <w:szCs w:val="28"/>
        </w:rPr>
      </w:pPr>
    </w:p>
    <w:p w:rsidR="00342770" w:rsidRDefault="00342770" w:rsidP="00A6224D">
      <w:pPr>
        <w:widowControl w:val="0"/>
        <w:shd w:val="clear" w:color="auto" w:fill="FFFFFF"/>
        <w:autoSpaceDE w:val="0"/>
        <w:autoSpaceDN w:val="0"/>
        <w:adjustRightInd w:val="0"/>
        <w:spacing w:after="0" w:line="360" w:lineRule="auto"/>
        <w:jc w:val="both"/>
        <w:rPr>
          <w:sz w:val="28"/>
          <w:szCs w:val="28"/>
        </w:rPr>
      </w:pPr>
    </w:p>
    <w:p w:rsidR="00342770" w:rsidRDefault="00342770" w:rsidP="00A6224D">
      <w:pPr>
        <w:widowControl w:val="0"/>
        <w:shd w:val="clear" w:color="auto" w:fill="FFFFFF"/>
        <w:autoSpaceDE w:val="0"/>
        <w:autoSpaceDN w:val="0"/>
        <w:adjustRightInd w:val="0"/>
        <w:spacing w:after="0" w:line="360" w:lineRule="auto"/>
        <w:jc w:val="both"/>
        <w:rPr>
          <w:sz w:val="28"/>
          <w:szCs w:val="28"/>
        </w:rPr>
      </w:pPr>
    </w:p>
    <w:p w:rsidR="00342770" w:rsidRDefault="00342770" w:rsidP="00A6224D">
      <w:pPr>
        <w:widowControl w:val="0"/>
        <w:shd w:val="clear" w:color="auto" w:fill="FFFFFF"/>
        <w:autoSpaceDE w:val="0"/>
        <w:autoSpaceDN w:val="0"/>
        <w:adjustRightInd w:val="0"/>
        <w:spacing w:after="0" w:line="360" w:lineRule="auto"/>
        <w:jc w:val="both"/>
        <w:rPr>
          <w:sz w:val="28"/>
          <w:szCs w:val="28"/>
        </w:rPr>
      </w:pPr>
    </w:p>
    <w:p w:rsidR="00342770" w:rsidRDefault="00342770" w:rsidP="00A6224D">
      <w:pPr>
        <w:widowControl w:val="0"/>
        <w:shd w:val="clear" w:color="auto" w:fill="FFFFFF"/>
        <w:autoSpaceDE w:val="0"/>
        <w:autoSpaceDN w:val="0"/>
        <w:adjustRightInd w:val="0"/>
        <w:spacing w:after="0" w:line="360" w:lineRule="auto"/>
        <w:jc w:val="both"/>
        <w:rPr>
          <w:sz w:val="28"/>
          <w:szCs w:val="28"/>
        </w:rPr>
      </w:pPr>
    </w:p>
    <w:p w:rsidR="00342770" w:rsidRDefault="00342770" w:rsidP="00A6224D">
      <w:pPr>
        <w:widowControl w:val="0"/>
        <w:shd w:val="clear" w:color="auto" w:fill="FFFFFF"/>
        <w:autoSpaceDE w:val="0"/>
        <w:autoSpaceDN w:val="0"/>
        <w:adjustRightInd w:val="0"/>
        <w:spacing w:after="0" w:line="360" w:lineRule="auto"/>
        <w:jc w:val="both"/>
        <w:rPr>
          <w:sz w:val="28"/>
          <w:szCs w:val="28"/>
        </w:rPr>
      </w:pPr>
    </w:p>
    <w:p w:rsidR="00342770" w:rsidRDefault="00342770" w:rsidP="00A6224D">
      <w:pPr>
        <w:widowControl w:val="0"/>
        <w:shd w:val="clear" w:color="auto" w:fill="FFFFFF"/>
        <w:autoSpaceDE w:val="0"/>
        <w:autoSpaceDN w:val="0"/>
        <w:adjustRightInd w:val="0"/>
        <w:spacing w:after="0" w:line="360" w:lineRule="auto"/>
        <w:jc w:val="both"/>
        <w:rPr>
          <w:sz w:val="28"/>
          <w:szCs w:val="28"/>
        </w:rPr>
      </w:pPr>
    </w:p>
    <w:p w:rsidR="00342770" w:rsidRDefault="00342770" w:rsidP="00A6224D">
      <w:pPr>
        <w:widowControl w:val="0"/>
        <w:shd w:val="clear" w:color="auto" w:fill="FFFFFF"/>
        <w:autoSpaceDE w:val="0"/>
        <w:autoSpaceDN w:val="0"/>
        <w:adjustRightInd w:val="0"/>
        <w:spacing w:after="0" w:line="360" w:lineRule="auto"/>
        <w:jc w:val="both"/>
        <w:rPr>
          <w:sz w:val="28"/>
          <w:szCs w:val="28"/>
        </w:rPr>
      </w:pPr>
    </w:p>
    <w:p w:rsidR="00342770" w:rsidRDefault="00342770" w:rsidP="00A6224D">
      <w:pPr>
        <w:widowControl w:val="0"/>
        <w:shd w:val="clear" w:color="auto" w:fill="FFFFFF"/>
        <w:autoSpaceDE w:val="0"/>
        <w:autoSpaceDN w:val="0"/>
        <w:adjustRightInd w:val="0"/>
        <w:spacing w:after="0" w:line="360" w:lineRule="auto"/>
        <w:jc w:val="both"/>
        <w:rPr>
          <w:sz w:val="28"/>
          <w:szCs w:val="28"/>
        </w:rPr>
      </w:pPr>
    </w:p>
    <w:p w:rsidR="00342770" w:rsidRDefault="00342770" w:rsidP="00A6224D">
      <w:pPr>
        <w:widowControl w:val="0"/>
        <w:shd w:val="clear" w:color="auto" w:fill="FFFFFF"/>
        <w:autoSpaceDE w:val="0"/>
        <w:autoSpaceDN w:val="0"/>
        <w:adjustRightInd w:val="0"/>
        <w:spacing w:after="0" w:line="360" w:lineRule="auto"/>
        <w:jc w:val="both"/>
        <w:rPr>
          <w:sz w:val="28"/>
          <w:szCs w:val="28"/>
        </w:rPr>
      </w:pPr>
    </w:p>
    <w:p w:rsidR="00342770" w:rsidRDefault="00342770" w:rsidP="00A6224D">
      <w:pPr>
        <w:widowControl w:val="0"/>
        <w:shd w:val="clear" w:color="auto" w:fill="FFFFFF"/>
        <w:autoSpaceDE w:val="0"/>
        <w:autoSpaceDN w:val="0"/>
        <w:adjustRightInd w:val="0"/>
        <w:spacing w:after="0" w:line="360" w:lineRule="auto"/>
        <w:jc w:val="both"/>
        <w:rPr>
          <w:sz w:val="28"/>
          <w:szCs w:val="28"/>
        </w:rPr>
      </w:pPr>
    </w:p>
    <w:p w:rsidR="00342770" w:rsidRDefault="00342770" w:rsidP="00A6224D">
      <w:pPr>
        <w:widowControl w:val="0"/>
        <w:shd w:val="clear" w:color="auto" w:fill="FFFFFF"/>
        <w:autoSpaceDE w:val="0"/>
        <w:autoSpaceDN w:val="0"/>
        <w:adjustRightInd w:val="0"/>
        <w:spacing w:after="0" w:line="360" w:lineRule="auto"/>
        <w:jc w:val="both"/>
        <w:rPr>
          <w:sz w:val="28"/>
          <w:szCs w:val="28"/>
        </w:rPr>
      </w:pPr>
    </w:p>
    <w:p w:rsidR="00342770" w:rsidRDefault="00342770" w:rsidP="00A6224D">
      <w:pPr>
        <w:widowControl w:val="0"/>
        <w:shd w:val="clear" w:color="auto" w:fill="FFFFFF"/>
        <w:autoSpaceDE w:val="0"/>
        <w:autoSpaceDN w:val="0"/>
        <w:adjustRightInd w:val="0"/>
        <w:spacing w:after="0" w:line="360" w:lineRule="auto"/>
        <w:jc w:val="both"/>
        <w:rPr>
          <w:sz w:val="28"/>
          <w:szCs w:val="28"/>
        </w:rPr>
      </w:pPr>
    </w:p>
    <w:p w:rsidR="00342770" w:rsidRDefault="00342770" w:rsidP="00A6224D">
      <w:pPr>
        <w:widowControl w:val="0"/>
        <w:shd w:val="clear" w:color="auto" w:fill="FFFFFF"/>
        <w:autoSpaceDE w:val="0"/>
        <w:autoSpaceDN w:val="0"/>
        <w:adjustRightInd w:val="0"/>
        <w:spacing w:after="0" w:line="360" w:lineRule="auto"/>
        <w:jc w:val="both"/>
        <w:rPr>
          <w:sz w:val="28"/>
          <w:szCs w:val="28"/>
        </w:rPr>
      </w:pPr>
    </w:p>
    <w:p w:rsidR="00342770" w:rsidRDefault="00342770" w:rsidP="00A6224D">
      <w:pPr>
        <w:widowControl w:val="0"/>
        <w:shd w:val="clear" w:color="auto" w:fill="FFFFFF"/>
        <w:autoSpaceDE w:val="0"/>
        <w:autoSpaceDN w:val="0"/>
        <w:adjustRightInd w:val="0"/>
        <w:spacing w:after="0" w:line="360" w:lineRule="auto"/>
        <w:jc w:val="both"/>
        <w:rPr>
          <w:sz w:val="28"/>
          <w:szCs w:val="28"/>
        </w:rPr>
      </w:pPr>
    </w:p>
    <w:p w:rsidR="00ED5CD9" w:rsidRDefault="00ED5CD9" w:rsidP="00ED5CD9">
      <w:pPr>
        <w:pStyle w:val="1"/>
        <w:spacing w:before="0" w:line="360" w:lineRule="auto"/>
        <w:jc w:val="right"/>
        <w:rPr>
          <w:rFonts w:ascii="Times New Roman" w:hAnsi="Times New Roman" w:cs="Times New Roman"/>
          <w:b w:val="0"/>
          <w:i/>
          <w:color w:val="auto"/>
        </w:rPr>
      </w:pPr>
      <w:r>
        <w:rPr>
          <w:rFonts w:ascii="Times New Roman" w:hAnsi="Times New Roman" w:cs="Times New Roman"/>
          <w:b w:val="0"/>
          <w:i/>
          <w:color w:val="auto"/>
        </w:rPr>
        <w:lastRenderedPageBreak/>
        <w:t>Приложение 4.</w:t>
      </w:r>
    </w:p>
    <w:p w:rsidR="00ED5CD9" w:rsidRPr="00ED5CD9" w:rsidRDefault="00ED5CD9" w:rsidP="00ED5CD9">
      <w:pPr>
        <w:pStyle w:val="1"/>
        <w:spacing w:before="0" w:line="360" w:lineRule="auto"/>
        <w:jc w:val="center"/>
        <w:rPr>
          <w:rFonts w:ascii="Times New Roman" w:hAnsi="Times New Roman" w:cs="Times New Roman"/>
          <w:color w:val="auto"/>
        </w:rPr>
      </w:pPr>
      <w:r w:rsidRPr="00ED5CD9">
        <w:rPr>
          <w:rFonts w:ascii="Times New Roman" w:hAnsi="Times New Roman" w:cs="Times New Roman"/>
          <w:color w:val="auto"/>
        </w:rPr>
        <w:t>Внеклассное мероприятие «Калейдоскоп профессий»</w:t>
      </w:r>
      <w:r>
        <w:rPr>
          <w:rFonts w:ascii="Times New Roman" w:hAnsi="Times New Roman" w:cs="Times New Roman"/>
          <w:color w:val="auto"/>
        </w:rPr>
        <w:t>.</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Цель:</w:t>
      </w:r>
      <w:r w:rsidRPr="00ED5CD9">
        <w:rPr>
          <w:sz w:val="28"/>
          <w:szCs w:val="28"/>
        </w:rPr>
        <w:t xml:space="preserve"> ознакомить учащихся с разнообразным миром профессий.</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Задачи:</w:t>
      </w:r>
      <w:r w:rsidRPr="00ED5CD9">
        <w:rPr>
          <w:sz w:val="28"/>
          <w:szCs w:val="28"/>
        </w:rPr>
        <w:t xml:space="preserve">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Выявить у учащихся уже имеющиеся знания о разнообразных профессиях.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Расширить знания, кругозор, словарный запас учащихся.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Формировать познавательный интерес к людям труда и их профессиям. </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Ведущий.</w:t>
      </w:r>
      <w:r w:rsidRPr="00ED5CD9">
        <w:rPr>
          <w:sz w:val="28"/>
          <w:szCs w:val="28"/>
        </w:rPr>
        <w:t xml:space="preserve"> </w:t>
      </w:r>
    </w:p>
    <w:p w:rsidR="00ED5CD9" w:rsidRDefault="00ED5CD9" w:rsidP="00ED5CD9">
      <w:pPr>
        <w:pStyle w:val="a4"/>
        <w:spacing w:before="0" w:beforeAutospacing="0" w:after="0" w:afterAutospacing="0"/>
        <w:ind w:firstLine="709"/>
        <w:contextualSpacing/>
        <w:jc w:val="both"/>
        <w:rPr>
          <w:sz w:val="28"/>
          <w:szCs w:val="28"/>
        </w:rPr>
      </w:pPr>
      <w:r w:rsidRPr="00B105F4">
        <w:rPr>
          <w:sz w:val="28"/>
          <w:szCs w:val="28"/>
        </w:rPr>
        <w:t>Здравствуйте, дорогие друзья! Сегодня мы с вами пог</w:t>
      </w:r>
      <w:r>
        <w:rPr>
          <w:sz w:val="28"/>
          <w:szCs w:val="28"/>
        </w:rPr>
        <w:t xml:space="preserve">оворим о различных профессиях. </w:t>
      </w:r>
      <w:r w:rsidRPr="00B105F4">
        <w:rPr>
          <w:sz w:val="28"/>
          <w:szCs w:val="28"/>
        </w:rPr>
        <w:t xml:space="preserve">Что же обозначает слово “профессия”? </w:t>
      </w:r>
      <w:r w:rsidRPr="00B105F4">
        <w:rPr>
          <w:i/>
          <w:iCs/>
          <w:sz w:val="28"/>
          <w:szCs w:val="28"/>
        </w:rPr>
        <w:t>(Ответы детей).</w:t>
      </w:r>
      <w:r>
        <w:rPr>
          <w:sz w:val="28"/>
          <w:szCs w:val="28"/>
        </w:rPr>
        <w:t xml:space="preserve"> </w:t>
      </w:r>
      <w:r w:rsidRPr="00B105F4">
        <w:rPr>
          <w:sz w:val="28"/>
          <w:szCs w:val="28"/>
        </w:rPr>
        <w:t xml:space="preserve">Если мы обратимся к словарю русского языка, то прочтём, что </w:t>
      </w:r>
      <w:r w:rsidRPr="00B105F4">
        <w:rPr>
          <w:b/>
          <w:bCs/>
          <w:sz w:val="28"/>
          <w:szCs w:val="28"/>
        </w:rPr>
        <w:t>профессия</w:t>
      </w:r>
      <w:r w:rsidRPr="00B105F4">
        <w:rPr>
          <w:sz w:val="28"/>
          <w:szCs w:val="28"/>
        </w:rPr>
        <w:t xml:space="preserve"> – это род трудовой деятельности, занятий, требующий определённой подготовки и являющийся обычно источником существования. </w:t>
      </w:r>
      <w:r w:rsidRPr="00B105F4">
        <w:rPr>
          <w:sz w:val="28"/>
          <w:szCs w:val="28"/>
        </w:rPr>
        <w:br/>
        <w:t xml:space="preserve">А какие профессии вы знаете? </w:t>
      </w:r>
      <w:proofErr w:type="gramStart"/>
      <w:r w:rsidRPr="00B105F4">
        <w:rPr>
          <w:i/>
          <w:iCs/>
          <w:sz w:val="28"/>
          <w:szCs w:val="28"/>
        </w:rPr>
        <w:t>(Ответы детей.</w:t>
      </w:r>
      <w:proofErr w:type="gramEnd"/>
      <w:r w:rsidRPr="00B105F4">
        <w:rPr>
          <w:i/>
          <w:iCs/>
          <w:sz w:val="28"/>
          <w:szCs w:val="28"/>
        </w:rPr>
        <w:t xml:space="preserve"> </w:t>
      </w:r>
      <w:proofErr w:type="gramStart"/>
      <w:r w:rsidRPr="00B105F4">
        <w:rPr>
          <w:i/>
          <w:iCs/>
          <w:sz w:val="28"/>
          <w:szCs w:val="28"/>
        </w:rPr>
        <w:t>Как правило, ребята называют и профессии и должности)</w:t>
      </w:r>
      <w:r w:rsidRPr="00B105F4">
        <w:rPr>
          <w:sz w:val="28"/>
          <w:szCs w:val="28"/>
        </w:rPr>
        <w:t>.</w:t>
      </w:r>
      <w:proofErr w:type="gramEnd"/>
      <w:r w:rsidRPr="00B105F4">
        <w:rPr>
          <w:sz w:val="28"/>
          <w:szCs w:val="28"/>
        </w:rPr>
        <w:t xml:space="preserve"> Очень хорошо, но в ваши ответы закралась одна ошибка. Вы в своих ответах перемешали профессии и должности. Что же такое должность? Опять обратимся к словарю. </w:t>
      </w:r>
    </w:p>
    <w:p w:rsidR="00ED5CD9" w:rsidRPr="00B105F4" w:rsidRDefault="00ED5CD9" w:rsidP="00ED5CD9">
      <w:pPr>
        <w:pStyle w:val="a4"/>
        <w:spacing w:before="0" w:beforeAutospacing="0" w:after="0" w:afterAutospacing="0"/>
        <w:ind w:firstLine="709"/>
        <w:contextualSpacing/>
        <w:jc w:val="both"/>
        <w:rPr>
          <w:sz w:val="28"/>
          <w:szCs w:val="28"/>
        </w:rPr>
      </w:pPr>
      <w:r w:rsidRPr="00B105F4">
        <w:rPr>
          <w:b/>
          <w:bCs/>
          <w:sz w:val="28"/>
          <w:szCs w:val="28"/>
        </w:rPr>
        <w:t>Должность</w:t>
      </w:r>
      <w:r w:rsidRPr="00B105F4">
        <w:rPr>
          <w:sz w:val="28"/>
          <w:szCs w:val="28"/>
        </w:rPr>
        <w:t xml:space="preserve"> – служебное положение, место в каком-либо учреждении, и связанные с ним служебные обязанности. Теперь вы сможете отличить эти понятия. Например, в нашей школе работают учителя. Это профессия. Но в школе есть и директор, и завуч – это должности, которые они занимают, оставаясь по профессии так же учителями.</w:t>
      </w:r>
    </w:p>
    <w:p w:rsidR="00ED5CD9" w:rsidRDefault="00ED5CD9" w:rsidP="00ED5CD9">
      <w:pPr>
        <w:pStyle w:val="a4"/>
        <w:spacing w:before="0" w:beforeAutospacing="0" w:after="0" w:afterAutospacing="0"/>
        <w:contextualSpacing/>
        <w:jc w:val="both"/>
        <w:rPr>
          <w:b/>
          <w:bCs/>
          <w:sz w:val="28"/>
          <w:szCs w:val="28"/>
        </w:rPr>
      </w:pPr>
      <w:r w:rsidRPr="00B105F4">
        <w:rPr>
          <w:b/>
          <w:bCs/>
          <w:sz w:val="28"/>
          <w:szCs w:val="28"/>
        </w:rPr>
        <w:t>Конкурс 1.</w:t>
      </w:r>
      <w:r>
        <w:rPr>
          <w:b/>
          <w:bCs/>
          <w:sz w:val="28"/>
          <w:szCs w:val="28"/>
        </w:rPr>
        <w:t xml:space="preserve"> «Профессия или должность?»</w:t>
      </w:r>
    </w:p>
    <w:p w:rsidR="00ED5CD9" w:rsidRPr="00D96977" w:rsidRDefault="00ED5CD9" w:rsidP="00ED5CD9">
      <w:pPr>
        <w:pStyle w:val="a4"/>
        <w:spacing w:before="0" w:beforeAutospacing="0" w:after="0" w:afterAutospacing="0"/>
        <w:ind w:firstLine="709"/>
        <w:contextualSpacing/>
        <w:jc w:val="both"/>
        <w:rPr>
          <w:b/>
          <w:bCs/>
          <w:sz w:val="28"/>
          <w:szCs w:val="28"/>
        </w:rPr>
      </w:pPr>
      <w:r w:rsidRPr="00B105F4">
        <w:rPr>
          <w:sz w:val="28"/>
          <w:szCs w:val="28"/>
        </w:rPr>
        <w:t xml:space="preserve">Для участия в конкурсе приглашаются два учащихся. На листочках бумаги напечатаны различные профессии и должности. Каждому игроку даётся одинаковый набор листочков с надписями. Необходимо как можно быстрее разложить их по двум столбикам: “профессия” и “должность”. Можно прикреплять на магнитную доску. </w:t>
      </w:r>
      <w:proofErr w:type="gramStart"/>
      <w:r w:rsidRPr="00B105F4">
        <w:rPr>
          <w:sz w:val="28"/>
          <w:szCs w:val="28"/>
        </w:rPr>
        <w:t xml:space="preserve">Предлагаются примерно такие варианты: врач, педагог, директор, строитель, завуч, повар, заведующая, продавец, бригадир, металлург и т. д. </w:t>
      </w:r>
      <w:r w:rsidRPr="00B105F4">
        <w:rPr>
          <w:i/>
          <w:iCs/>
          <w:sz w:val="28"/>
          <w:szCs w:val="28"/>
        </w:rPr>
        <w:t>(Победитель получает жетон).</w:t>
      </w:r>
      <w:proofErr w:type="gramEnd"/>
    </w:p>
    <w:p w:rsidR="00ED5CD9" w:rsidRPr="00B105F4" w:rsidRDefault="00ED5CD9" w:rsidP="00ED5CD9">
      <w:pPr>
        <w:pStyle w:val="a4"/>
        <w:spacing w:before="0" w:beforeAutospacing="0" w:after="0" w:afterAutospacing="0"/>
        <w:ind w:left="720" w:right="720"/>
        <w:contextualSpacing/>
        <w:rPr>
          <w:sz w:val="28"/>
          <w:szCs w:val="28"/>
        </w:rPr>
      </w:pPr>
      <w:r w:rsidRPr="00B105F4">
        <w:rPr>
          <w:sz w:val="28"/>
          <w:szCs w:val="28"/>
        </w:rPr>
        <w:t>С этим конкурсом вы справились.</w:t>
      </w:r>
      <w:r w:rsidRPr="00B105F4">
        <w:rPr>
          <w:sz w:val="28"/>
          <w:szCs w:val="28"/>
        </w:rPr>
        <w:br/>
        <w:t>А теперь обратите внимание</w:t>
      </w:r>
      <w:proofErr w:type="gramStart"/>
      <w:r w:rsidRPr="00B105F4">
        <w:rPr>
          <w:sz w:val="28"/>
          <w:szCs w:val="28"/>
        </w:rPr>
        <w:t xml:space="preserve"> </w:t>
      </w:r>
      <w:r w:rsidRPr="00B105F4">
        <w:rPr>
          <w:sz w:val="28"/>
          <w:szCs w:val="28"/>
        </w:rPr>
        <w:br/>
        <w:t>Н</w:t>
      </w:r>
      <w:proofErr w:type="gramEnd"/>
      <w:r w:rsidRPr="00B105F4">
        <w:rPr>
          <w:sz w:val="28"/>
          <w:szCs w:val="28"/>
        </w:rPr>
        <w:t xml:space="preserve">а следующее состязание… </w:t>
      </w:r>
      <w:r w:rsidRPr="00B105F4">
        <w:rPr>
          <w:sz w:val="28"/>
          <w:szCs w:val="28"/>
        </w:rPr>
        <w:br/>
        <w:t xml:space="preserve">Разберёмся мы в загадке, </w:t>
      </w:r>
      <w:r w:rsidRPr="00B105F4">
        <w:rPr>
          <w:sz w:val="28"/>
          <w:szCs w:val="28"/>
        </w:rPr>
        <w:br/>
        <w:t>Всё окажется в порядке.</w:t>
      </w:r>
    </w:p>
    <w:p w:rsidR="00ED5CD9" w:rsidRDefault="00ED5CD9" w:rsidP="00ED5CD9">
      <w:pPr>
        <w:pStyle w:val="a4"/>
        <w:spacing w:before="0" w:beforeAutospacing="0" w:after="0" w:afterAutospacing="0"/>
        <w:contextualSpacing/>
        <w:jc w:val="both"/>
        <w:rPr>
          <w:b/>
          <w:bCs/>
          <w:sz w:val="28"/>
          <w:szCs w:val="28"/>
        </w:rPr>
      </w:pPr>
      <w:r>
        <w:rPr>
          <w:b/>
          <w:bCs/>
          <w:sz w:val="28"/>
          <w:szCs w:val="28"/>
        </w:rPr>
        <w:t>Конкурс 2. «</w:t>
      </w:r>
      <w:r w:rsidRPr="00B105F4">
        <w:rPr>
          <w:b/>
          <w:bCs/>
          <w:sz w:val="28"/>
          <w:szCs w:val="28"/>
        </w:rPr>
        <w:t>Кто перед тобой?</w:t>
      </w:r>
      <w:r>
        <w:rPr>
          <w:b/>
          <w:bCs/>
          <w:sz w:val="28"/>
          <w:szCs w:val="28"/>
        </w:rPr>
        <w:t>»</w:t>
      </w:r>
    </w:p>
    <w:p w:rsidR="00ED5CD9" w:rsidRPr="00B105F4" w:rsidRDefault="00ED5CD9" w:rsidP="00ED5CD9">
      <w:pPr>
        <w:pStyle w:val="a4"/>
        <w:spacing w:before="0" w:beforeAutospacing="0" w:after="0" w:afterAutospacing="0"/>
        <w:ind w:firstLine="709"/>
        <w:contextualSpacing/>
        <w:jc w:val="both"/>
        <w:rPr>
          <w:sz w:val="28"/>
          <w:szCs w:val="28"/>
        </w:rPr>
      </w:pPr>
      <w:r w:rsidRPr="00B105F4">
        <w:rPr>
          <w:sz w:val="28"/>
          <w:szCs w:val="28"/>
        </w:rPr>
        <w:t xml:space="preserve"> Для участия в конкурсе приглашаются два учащихся. По спецодежде и форме мы можем определить, кто кем и где работает. </w:t>
      </w:r>
      <w:proofErr w:type="gramStart"/>
      <w:r w:rsidRPr="00B105F4">
        <w:rPr>
          <w:sz w:val="28"/>
          <w:szCs w:val="28"/>
        </w:rPr>
        <w:t>Назовите профессии людей, изображённых на картинках (моряк, лётчик, врач, космонавт, милиционер, пожарный, бульдозерист, тракторист).</w:t>
      </w:r>
      <w:proofErr w:type="gramEnd"/>
      <w:r w:rsidRPr="00B105F4">
        <w:rPr>
          <w:sz w:val="28"/>
          <w:szCs w:val="28"/>
        </w:rPr>
        <w:t xml:space="preserve"> А теперь вам предстоит представителю каждой профессии подобрать соответствующий транспорт. </w:t>
      </w:r>
      <w:proofErr w:type="gramStart"/>
      <w:r w:rsidRPr="00B105F4">
        <w:rPr>
          <w:sz w:val="28"/>
          <w:szCs w:val="28"/>
        </w:rPr>
        <w:t xml:space="preserve">Ребятам предлагаются картинки с изображением корабля, самолёта, скорой </w:t>
      </w:r>
      <w:r w:rsidRPr="00B105F4">
        <w:rPr>
          <w:sz w:val="28"/>
          <w:szCs w:val="28"/>
        </w:rPr>
        <w:lastRenderedPageBreak/>
        <w:t>помощи, космического корабля, милицейской машины, пожарной машины, бульдозера, трактора).</w:t>
      </w:r>
      <w:proofErr w:type="gramEnd"/>
      <w:r w:rsidRPr="00B105F4">
        <w:rPr>
          <w:sz w:val="28"/>
          <w:szCs w:val="28"/>
        </w:rPr>
        <w:t xml:space="preserve"> Побеждает тот, кто быстрее выполнит задание. (Победитель получает жетон).</w:t>
      </w:r>
    </w:p>
    <w:p w:rsidR="00ED5CD9" w:rsidRPr="00B105F4" w:rsidRDefault="00ED5CD9" w:rsidP="00ED5CD9">
      <w:pPr>
        <w:pStyle w:val="a4"/>
        <w:spacing w:before="0" w:beforeAutospacing="0" w:after="0" w:afterAutospacing="0"/>
        <w:contextualSpacing/>
        <w:jc w:val="both"/>
        <w:rPr>
          <w:sz w:val="28"/>
          <w:szCs w:val="28"/>
        </w:rPr>
      </w:pPr>
      <w:r w:rsidRPr="00B105F4">
        <w:rPr>
          <w:b/>
          <w:bCs/>
          <w:sz w:val="28"/>
          <w:szCs w:val="28"/>
        </w:rPr>
        <w:t>Игра со зрителями.</w:t>
      </w:r>
    </w:p>
    <w:p w:rsidR="00ED5CD9" w:rsidRPr="00B105F4" w:rsidRDefault="00ED5CD9" w:rsidP="00ED5CD9">
      <w:pPr>
        <w:pStyle w:val="a4"/>
        <w:spacing w:before="0" w:beforeAutospacing="0" w:after="0" w:afterAutospacing="0"/>
        <w:contextualSpacing/>
        <w:jc w:val="both"/>
        <w:rPr>
          <w:sz w:val="28"/>
          <w:szCs w:val="28"/>
        </w:rPr>
      </w:pPr>
      <w:r w:rsidRPr="00B105F4">
        <w:rPr>
          <w:b/>
          <w:bCs/>
          <w:sz w:val="28"/>
          <w:szCs w:val="28"/>
        </w:rPr>
        <w:t>Загадки</w:t>
      </w:r>
      <w:r w:rsidRPr="00B105F4">
        <w:rPr>
          <w:sz w:val="28"/>
          <w:szCs w:val="28"/>
        </w:rPr>
        <w:t xml:space="preserve"> </w:t>
      </w:r>
      <w:r w:rsidRPr="00B105F4">
        <w:rPr>
          <w:i/>
          <w:iCs/>
          <w:sz w:val="28"/>
          <w:szCs w:val="28"/>
        </w:rPr>
        <w:t>(за правильный ответ – жетон):</w:t>
      </w:r>
    </w:p>
    <w:p w:rsidR="00ED5CD9" w:rsidRPr="00B105F4"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1. Топором, рубанком</w:t>
      </w:r>
      <w:proofErr w:type="gramStart"/>
      <w:r w:rsidRPr="00B105F4">
        <w:rPr>
          <w:sz w:val="28"/>
          <w:szCs w:val="28"/>
        </w:rPr>
        <w:t xml:space="preserve"> </w:t>
      </w:r>
      <w:r w:rsidRPr="00B105F4">
        <w:rPr>
          <w:sz w:val="28"/>
          <w:szCs w:val="28"/>
        </w:rPr>
        <w:br/>
        <w:t>В</w:t>
      </w:r>
      <w:proofErr w:type="gramEnd"/>
      <w:r w:rsidRPr="00B105F4">
        <w:rPr>
          <w:sz w:val="28"/>
          <w:szCs w:val="28"/>
        </w:rPr>
        <w:t>ыстругал он планки,</w:t>
      </w:r>
      <w:r w:rsidRPr="00B105F4">
        <w:rPr>
          <w:sz w:val="28"/>
          <w:szCs w:val="28"/>
        </w:rPr>
        <w:br/>
        <w:t xml:space="preserve">Сделал подоконники </w:t>
      </w:r>
      <w:r w:rsidRPr="00B105F4">
        <w:rPr>
          <w:sz w:val="28"/>
          <w:szCs w:val="28"/>
        </w:rPr>
        <w:br/>
        <w:t xml:space="preserve">Без сучка – задоринки. </w:t>
      </w:r>
      <w:r w:rsidRPr="00B105F4">
        <w:rPr>
          <w:i/>
          <w:iCs/>
          <w:sz w:val="28"/>
          <w:szCs w:val="28"/>
        </w:rPr>
        <w:t>(Плотник).</w:t>
      </w:r>
    </w:p>
    <w:p w:rsidR="00ED5CD9" w:rsidRDefault="00ED5CD9" w:rsidP="00ED5CD9">
      <w:pPr>
        <w:pStyle w:val="a4"/>
        <w:tabs>
          <w:tab w:val="left" w:pos="142"/>
        </w:tabs>
        <w:spacing w:before="0" w:beforeAutospacing="0" w:after="0" w:afterAutospacing="0"/>
        <w:ind w:left="142" w:right="720"/>
        <w:contextualSpacing/>
        <w:rPr>
          <w:i/>
          <w:iCs/>
          <w:sz w:val="28"/>
          <w:szCs w:val="28"/>
        </w:rPr>
      </w:pPr>
      <w:r w:rsidRPr="00B105F4">
        <w:rPr>
          <w:sz w:val="28"/>
          <w:szCs w:val="28"/>
        </w:rPr>
        <w:t>2. Ставят ловких две руки</w:t>
      </w:r>
      <w:r w:rsidRPr="00B105F4">
        <w:rPr>
          <w:sz w:val="28"/>
          <w:szCs w:val="28"/>
        </w:rPr>
        <w:br/>
        <w:t>Каблуки на башмаки.</w:t>
      </w:r>
      <w:r w:rsidRPr="00B105F4">
        <w:rPr>
          <w:sz w:val="28"/>
          <w:szCs w:val="28"/>
        </w:rPr>
        <w:br/>
        <w:t xml:space="preserve">И набойки на каблук – </w:t>
      </w:r>
      <w:r w:rsidRPr="00B105F4">
        <w:rPr>
          <w:sz w:val="28"/>
          <w:szCs w:val="28"/>
        </w:rPr>
        <w:br/>
        <w:t xml:space="preserve">Тоже дело этих рук. </w:t>
      </w:r>
      <w:r w:rsidRPr="00B105F4">
        <w:rPr>
          <w:i/>
          <w:iCs/>
          <w:sz w:val="28"/>
          <w:szCs w:val="28"/>
        </w:rPr>
        <w:t>(Сапожник).</w:t>
      </w:r>
    </w:p>
    <w:p w:rsidR="00ED5CD9" w:rsidRPr="00B105F4"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 xml:space="preserve">3. Кладёт кирпич за кирпичом, </w:t>
      </w:r>
      <w:r w:rsidRPr="00B105F4">
        <w:rPr>
          <w:sz w:val="28"/>
          <w:szCs w:val="28"/>
        </w:rPr>
        <w:br/>
        <w:t xml:space="preserve">Растёт этаж за этажом, </w:t>
      </w:r>
      <w:r w:rsidRPr="00B105F4">
        <w:rPr>
          <w:sz w:val="28"/>
          <w:szCs w:val="28"/>
        </w:rPr>
        <w:br/>
        <w:t xml:space="preserve">И с каждым часом, с каждым днём, </w:t>
      </w:r>
      <w:r w:rsidRPr="00B105F4">
        <w:rPr>
          <w:sz w:val="28"/>
          <w:szCs w:val="28"/>
        </w:rPr>
        <w:br/>
        <w:t xml:space="preserve">Всё выше, выше новый дом. </w:t>
      </w:r>
      <w:r w:rsidRPr="00B105F4">
        <w:rPr>
          <w:i/>
          <w:iCs/>
          <w:sz w:val="28"/>
          <w:szCs w:val="28"/>
        </w:rPr>
        <w:t>(Каменщик).</w:t>
      </w:r>
    </w:p>
    <w:p w:rsidR="00ED5CD9"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4.  На работе день-деньской</w:t>
      </w:r>
      <w:proofErr w:type="gramStart"/>
      <w:r w:rsidRPr="00B105F4">
        <w:rPr>
          <w:sz w:val="28"/>
          <w:szCs w:val="28"/>
        </w:rPr>
        <w:br/>
        <w:t>У</w:t>
      </w:r>
      <w:proofErr w:type="gramEnd"/>
      <w:r w:rsidRPr="00B105F4">
        <w:rPr>
          <w:sz w:val="28"/>
          <w:szCs w:val="28"/>
        </w:rPr>
        <w:t>правляет он рукой.</w:t>
      </w:r>
      <w:r w:rsidRPr="00B105F4">
        <w:rPr>
          <w:sz w:val="28"/>
          <w:szCs w:val="28"/>
        </w:rPr>
        <w:br/>
        <w:t>Поднимает та рука</w:t>
      </w:r>
      <w:r w:rsidRPr="00D96977">
        <w:rPr>
          <w:sz w:val="28"/>
          <w:szCs w:val="28"/>
        </w:rPr>
        <w:t xml:space="preserve"> </w:t>
      </w:r>
      <w:r>
        <w:rPr>
          <w:sz w:val="28"/>
          <w:szCs w:val="28"/>
        </w:rPr>
        <w:t xml:space="preserve">                  </w:t>
      </w:r>
    </w:p>
    <w:p w:rsidR="00ED5CD9" w:rsidRDefault="00ED5CD9" w:rsidP="00ED5CD9">
      <w:pPr>
        <w:pStyle w:val="a4"/>
        <w:tabs>
          <w:tab w:val="left" w:pos="142"/>
        </w:tabs>
        <w:spacing w:before="0" w:beforeAutospacing="0" w:after="0" w:afterAutospacing="0"/>
        <w:ind w:left="142" w:right="720"/>
        <w:contextualSpacing/>
        <w:rPr>
          <w:i/>
          <w:sz w:val="28"/>
          <w:szCs w:val="28"/>
        </w:rPr>
      </w:pPr>
      <w:r w:rsidRPr="00B105F4">
        <w:rPr>
          <w:sz w:val="28"/>
          <w:szCs w:val="28"/>
        </w:rPr>
        <w:t>Сто пудов под облака.</w:t>
      </w:r>
      <w:r>
        <w:rPr>
          <w:sz w:val="28"/>
          <w:szCs w:val="28"/>
        </w:rPr>
        <w:t xml:space="preserve"> </w:t>
      </w:r>
      <w:r w:rsidRPr="00CC4BEF">
        <w:rPr>
          <w:i/>
          <w:sz w:val="28"/>
          <w:szCs w:val="28"/>
        </w:rPr>
        <w:t>(Крановщик).</w:t>
      </w:r>
    </w:p>
    <w:p w:rsidR="00ED5CD9" w:rsidRPr="00A54C78" w:rsidRDefault="00ED5CD9" w:rsidP="00ED5CD9">
      <w:pPr>
        <w:pStyle w:val="a4"/>
        <w:spacing w:before="0" w:beforeAutospacing="0" w:after="0" w:afterAutospacing="0"/>
        <w:contextualSpacing/>
        <w:rPr>
          <w:sz w:val="28"/>
          <w:szCs w:val="16"/>
        </w:rPr>
      </w:pPr>
      <w:r w:rsidRPr="00A54C78">
        <w:rPr>
          <w:sz w:val="28"/>
          <w:szCs w:val="16"/>
        </w:rPr>
        <w:t>5. Кто по рельсам – по путям</w:t>
      </w:r>
      <w:r w:rsidRPr="00A54C78">
        <w:rPr>
          <w:sz w:val="28"/>
          <w:szCs w:val="16"/>
        </w:rPr>
        <w:br/>
        <w:t xml:space="preserve">Поезда приводит к нам? </w:t>
      </w:r>
      <w:r w:rsidRPr="00A54C78">
        <w:rPr>
          <w:i/>
          <w:iCs/>
          <w:sz w:val="28"/>
          <w:szCs w:val="16"/>
        </w:rPr>
        <w:t>(Машинист).</w:t>
      </w:r>
    </w:p>
    <w:p w:rsidR="00ED5CD9" w:rsidRPr="00A54C78" w:rsidRDefault="00ED5CD9" w:rsidP="00ED5CD9">
      <w:pPr>
        <w:pStyle w:val="a4"/>
        <w:spacing w:before="0" w:beforeAutospacing="0" w:after="0" w:afterAutospacing="0"/>
        <w:contextualSpacing/>
        <w:rPr>
          <w:sz w:val="28"/>
          <w:szCs w:val="16"/>
        </w:rPr>
      </w:pPr>
      <w:r w:rsidRPr="00A54C78">
        <w:rPr>
          <w:sz w:val="28"/>
          <w:szCs w:val="16"/>
        </w:rPr>
        <w:t xml:space="preserve">6.Любит он цветы сажать, </w:t>
      </w:r>
      <w:r w:rsidRPr="00A54C78">
        <w:rPr>
          <w:sz w:val="28"/>
          <w:szCs w:val="16"/>
        </w:rPr>
        <w:br/>
        <w:t xml:space="preserve">Их растить и поливать. </w:t>
      </w:r>
      <w:r w:rsidRPr="00A54C78">
        <w:rPr>
          <w:i/>
          <w:iCs/>
          <w:sz w:val="28"/>
          <w:szCs w:val="16"/>
        </w:rPr>
        <w:t>(Цветовод).</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3. «</w:t>
      </w:r>
      <w:r w:rsidRPr="00A54C78">
        <w:rPr>
          <w:b/>
          <w:bCs/>
          <w:sz w:val="28"/>
          <w:szCs w:val="16"/>
        </w:rPr>
        <w:t>Кто потерял эту вещь?</w:t>
      </w:r>
      <w:r>
        <w:rPr>
          <w:b/>
          <w:bCs/>
          <w:sz w:val="28"/>
          <w:szCs w:val="16"/>
        </w:rPr>
        <w:t>»</w:t>
      </w:r>
      <w:r w:rsidRPr="00A54C78">
        <w:rPr>
          <w:sz w:val="28"/>
          <w:szCs w:val="16"/>
        </w:rPr>
        <w:t xml:space="preserve"> Для участия в конкурсе приглашаются двое учащихся. На столе разложены различные вещи и инструменты. Участникам предлагается по очереди брать по одному предмету и называть профессию человека, которому на его взгляд она принадлежит, объяснить, почему он так считает. Побеждает тот, кто последним назовёт профес</w:t>
      </w:r>
      <w:r>
        <w:rPr>
          <w:sz w:val="28"/>
          <w:szCs w:val="16"/>
        </w:rPr>
        <w:t xml:space="preserve">сию. </w:t>
      </w:r>
      <w:proofErr w:type="gramStart"/>
      <w:r>
        <w:rPr>
          <w:sz w:val="28"/>
          <w:szCs w:val="16"/>
        </w:rPr>
        <w:t xml:space="preserve">На стол можно положить электрическую </w:t>
      </w:r>
      <w:r w:rsidRPr="00A54C78">
        <w:rPr>
          <w:sz w:val="28"/>
          <w:szCs w:val="16"/>
        </w:rPr>
        <w:t xml:space="preserve">лампочку (электрик), ручку с красной пастой (учитель), поварешку (повар), расчёску (парикмахер), катушку ниток с иголкой (швея, портной) и др. (Победитель получает жетон). </w:t>
      </w:r>
      <w:proofErr w:type="gramEnd"/>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4. «Художественный салон»</w:t>
      </w:r>
      <w:r w:rsidRPr="00A54C78">
        <w:rPr>
          <w:b/>
          <w:bCs/>
          <w:sz w:val="28"/>
          <w:szCs w:val="16"/>
        </w:rPr>
        <w:t>.</w:t>
      </w:r>
      <w:r w:rsidRPr="00A54C78">
        <w:rPr>
          <w:sz w:val="28"/>
          <w:szCs w:val="16"/>
        </w:rPr>
        <w:t xml:space="preserve"> Пяти ребятам предлагается взять конверты с вложенными в них названиями профессий. Необходимо прочитать задание и на листке бумаги нарисовать предмет, характеризующий ту или иную профессию. Если зрители сразу отгадывают, то “художник” получает жетон. </w:t>
      </w:r>
      <w:proofErr w:type="gramStart"/>
      <w:r w:rsidRPr="00A54C78">
        <w:rPr>
          <w:sz w:val="28"/>
          <w:szCs w:val="16"/>
        </w:rPr>
        <w:t>Можно предложить профессии: художник, певец или музыкант, фотограф, кондитер, программист, врач, водитель, продавец, парикмахер, пчеловод и др.</w:t>
      </w:r>
      <w:proofErr w:type="gramEnd"/>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Игра со зрителями. «</w:t>
      </w:r>
      <w:r w:rsidRPr="00A54C78">
        <w:rPr>
          <w:b/>
          <w:bCs/>
          <w:sz w:val="28"/>
          <w:szCs w:val="16"/>
        </w:rPr>
        <w:t>А мне нравится…</w:t>
      </w:r>
      <w:r>
        <w:rPr>
          <w:b/>
          <w:bCs/>
          <w:sz w:val="28"/>
          <w:szCs w:val="16"/>
        </w:rPr>
        <w:t xml:space="preserve">». </w:t>
      </w:r>
      <w:r w:rsidRPr="00A54C78">
        <w:rPr>
          <w:sz w:val="28"/>
          <w:szCs w:val="16"/>
        </w:rPr>
        <w:t xml:space="preserve">В то время, когда участники конкурса рисуют, зрителям предлагается поиграть. Они становятся в круг. Первый ребёнок говорит: “А мне нравится профессия учителя”, следующий ребёнок говорит то же, что и первый, и добавляет другую профессию, </w:t>
      </w:r>
      <w:r w:rsidRPr="00A54C78">
        <w:rPr>
          <w:sz w:val="28"/>
          <w:szCs w:val="16"/>
        </w:rPr>
        <w:lastRenderedPageBreak/>
        <w:t>например: “А мне нравится профессия учителя и врача”, третий опять прибавляет, например, “А мне нравится профессия учителя, врача и психолога” и т.д. Список профессий разрастается, и становится всё труднее и труднее повторить его. Ошибка в повторе или добавлении профессии означает, что игрок выбыл. Побеждает тот игрок, кто останется в игре последним. Ему выдаётся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5. «</w:t>
      </w:r>
      <w:r w:rsidRPr="00A54C78">
        <w:rPr>
          <w:b/>
          <w:bCs/>
          <w:sz w:val="28"/>
          <w:szCs w:val="16"/>
        </w:rPr>
        <w:t>Специалисты</w:t>
      </w:r>
      <w:r>
        <w:rPr>
          <w:b/>
          <w:bCs/>
          <w:sz w:val="28"/>
          <w:szCs w:val="16"/>
        </w:rPr>
        <w:t xml:space="preserve">». </w:t>
      </w:r>
      <w:r w:rsidRPr="00A54C78">
        <w:rPr>
          <w:sz w:val="28"/>
          <w:szCs w:val="16"/>
        </w:rPr>
        <w:t xml:space="preserve"> Для участия в конкурсе приглашаются трое ребят. Каждый выбирает какую-нибудь профессию, которая ему нравится. Можно эти профессии записать на доске, чтобы зрители видели названия. Игрокам предлагается по очереди называть по одному предмету, принадлежащему представителю именно его профессии. Выбывает из игры тот, кто затруднится назвать предмет. </w:t>
      </w:r>
      <w:r w:rsidRPr="00A54C78">
        <w:rPr>
          <w:i/>
          <w:iCs/>
          <w:sz w:val="28"/>
          <w:szCs w:val="16"/>
        </w:rPr>
        <w:t>(Победитель получает жетон).</w:t>
      </w:r>
    </w:p>
    <w:p w:rsidR="00ED5CD9" w:rsidRPr="00A54C78" w:rsidRDefault="00ED5CD9" w:rsidP="00ED5CD9">
      <w:pPr>
        <w:pStyle w:val="a4"/>
        <w:spacing w:before="0" w:beforeAutospacing="0" w:after="0" w:afterAutospacing="0"/>
        <w:contextualSpacing/>
        <w:jc w:val="both"/>
        <w:rPr>
          <w:sz w:val="28"/>
          <w:szCs w:val="16"/>
        </w:rPr>
      </w:pPr>
      <w:r w:rsidRPr="00A54C78">
        <w:rPr>
          <w:i/>
          <w:iCs/>
          <w:sz w:val="28"/>
          <w:szCs w:val="16"/>
        </w:rPr>
        <w:t>Видеоролик о наименее известных профессиях.</w:t>
      </w:r>
    </w:p>
    <w:p w:rsidR="00ED5CD9" w:rsidRPr="00A54C78" w:rsidRDefault="00ED5CD9" w:rsidP="00ED5CD9">
      <w:pPr>
        <w:pStyle w:val="a4"/>
        <w:spacing w:before="0" w:beforeAutospacing="0" w:after="0" w:afterAutospacing="0"/>
        <w:contextualSpacing/>
        <w:jc w:val="both"/>
        <w:rPr>
          <w:sz w:val="28"/>
          <w:szCs w:val="16"/>
        </w:rPr>
      </w:pPr>
      <w:r w:rsidRPr="00A54C78">
        <w:rPr>
          <w:b/>
          <w:bCs/>
          <w:sz w:val="28"/>
          <w:szCs w:val="16"/>
        </w:rPr>
        <w:t>Конкурс</w:t>
      </w:r>
      <w:r>
        <w:rPr>
          <w:b/>
          <w:bCs/>
          <w:sz w:val="28"/>
          <w:szCs w:val="16"/>
        </w:rPr>
        <w:t xml:space="preserve"> 6. «</w:t>
      </w:r>
      <w:r w:rsidRPr="00A54C78">
        <w:rPr>
          <w:b/>
          <w:bCs/>
          <w:sz w:val="28"/>
          <w:szCs w:val="16"/>
        </w:rPr>
        <w:t xml:space="preserve">Храбрый </w:t>
      </w:r>
      <w:proofErr w:type="gramStart"/>
      <w:r w:rsidRPr="00A54C78">
        <w:rPr>
          <w:b/>
          <w:bCs/>
          <w:sz w:val="28"/>
          <w:szCs w:val="16"/>
        </w:rPr>
        <w:t>портняжка</w:t>
      </w:r>
      <w:proofErr w:type="gramEnd"/>
      <w:r>
        <w:rPr>
          <w:b/>
          <w:bCs/>
          <w:sz w:val="28"/>
          <w:szCs w:val="16"/>
        </w:rPr>
        <w:t>».</w:t>
      </w:r>
      <w:r w:rsidRPr="00A54C78">
        <w:rPr>
          <w:sz w:val="28"/>
          <w:szCs w:val="16"/>
        </w:rPr>
        <w:t xml:space="preserve"> Приглашаются два мальчика. Необходимо как можно быстрее вдеть нитку в иголку. </w:t>
      </w:r>
      <w:r w:rsidRPr="00A54C78">
        <w:rPr>
          <w:i/>
          <w:iCs/>
          <w:sz w:val="28"/>
          <w:szCs w:val="16"/>
        </w:rPr>
        <w:t>(Победитель получает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7. «</w:t>
      </w:r>
      <w:r w:rsidRPr="00A54C78">
        <w:rPr>
          <w:b/>
          <w:bCs/>
          <w:sz w:val="28"/>
          <w:szCs w:val="16"/>
        </w:rPr>
        <w:t>Юные конструкторы</w:t>
      </w:r>
      <w:r>
        <w:rPr>
          <w:b/>
          <w:bCs/>
          <w:sz w:val="28"/>
          <w:szCs w:val="16"/>
        </w:rPr>
        <w:t>».</w:t>
      </w:r>
      <w:r w:rsidRPr="00A54C78">
        <w:rPr>
          <w:sz w:val="28"/>
          <w:szCs w:val="16"/>
        </w:rPr>
        <w:t xml:space="preserve"> Приглашаются две девочки. Необходимо как можно быстрее сделать самолётик из бумаги. Жетон получает тот, кто быстрее его сделает. Можно провести испытания самолётов (испытатели) и дать жетон тому, чей самолёт полетит дальше.</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8. «Актёры».</w:t>
      </w:r>
      <w:r w:rsidRPr="00A54C78">
        <w:rPr>
          <w:b/>
          <w:bCs/>
          <w:sz w:val="28"/>
          <w:szCs w:val="16"/>
        </w:rPr>
        <w:t xml:space="preserve"> </w:t>
      </w:r>
      <w:r w:rsidRPr="00A54C78">
        <w:rPr>
          <w:sz w:val="28"/>
          <w:szCs w:val="16"/>
        </w:rPr>
        <w:t>Приглашаются желающие из зала и показывают пантомиму. Необходимо название показываемой профессии сказать тихонько педагогу, и так её изобразить, чтобы зрители отгадали. Если зрители сразу отгадали задуманную профессию, то “актёр” получает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9. «Знаток сельских профессий».</w:t>
      </w:r>
      <w:r w:rsidRPr="00A54C78">
        <w:rPr>
          <w:b/>
          <w:bCs/>
          <w:sz w:val="28"/>
          <w:szCs w:val="16"/>
        </w:rPr>
        <w:t xml:space="preserve"> </w:t>
      </w:r>
      <w:r w:rsidRPr="00A54C78">
        <w:rPr>
          <w:sz w:val="28"/>
          <w:szCs w:val="16"/>
        </w:rPr>
        <w:t xml:space="preserve">Этот конкурс довольно сложен для городских жителей. Но всё-таки попытаемся вспомнить, какие профессии могут быть у жителей сельской местности. Для участия в конкурсе приглашаются все желающие. Ребят просят рассмотреть иллюстрации, на которых изображены: доярка, свинарка, птичница, зверовод, пастух, тракторист, ветеринар, агроном и др. Если нет иллюстраций, то можно рассказать о деятельности представителя той или иной профессии, а ребёнок должен будет её назвать. Например: “Женщина или мужчина, ухаживающие и выращивающие кур, уток, гусей и др.”, “Женщина или мужчина, которые лечат животных” и т.д. </w:t>
      </w:r>
      <w:r w:rsidRPr="00A54C78">
        <w:rPr>
          <w:i/>
          <w:iCs/>
          <w:sz w:val="28"/>
          <w:szCs w:val="16"/>
        </w:rPr>
        <w:t xml:space="preserve">(Победитель получает жетон). </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10. «Кто здесь работает?»</w:t>
      </w:r>
      <w:r w:rsidRPr="00A54C78">
        <w:rPr>
          <w:b/>
          <w:bCs/>
          <w:sz w:val="28"/>
          <w:szCs w:val="16"/>
        </w:rPr>
        <w:t>.</w:t>
      </w:r>
      <w:r w:rsidRPr="00A54C78">
        <w:rPr>
          <w:sz w:val="28"/>
          <w:szCs w:val="16"/>
        </w:rPr>
        <w:t xml:space="preserve"> Приглашаются двое учащихся. На доске вывешивается иллюстрация завода или детского сада (любого другого учреждения). Участникам предлагается назвать как можно больше профессий людей, работающих на этом предприятии. Побеждает и получает жетон тот, кто больше назовёт профессий.</w:t>
      </w:r>
    </w:p>
    <w:p w:rsidR="00ED5CD9" w:rsidRDefault="00ED5CD9" w:rsidP="00ED5CD9">
      <w:pPr>
        <w:pStyle w:val="a4"/>
        <w:spacing w:before="0" w:beforeAutospacing="0" w:after="0" w:afterAutospacing="0"/>
        <w:contextualSpacing/>
        <w:jc w:val="both"/>
        <w:rPr>
          <w:sz w:val="28"/>
          <w:szCs w:val="16"/>
        </w:rPr>
      </w:pPr>
      <w:r w:rsidRPr="00A54C78">
        <w:rPr>
          <w:b/>
          <w:bCs/>
          <w:sz w:val="28"/>
          <w:szCs w:val="16"/>
        </w:rPr>
        <w:t>Ведущий.</w:t>
      </w:r>
      <w:r w:rsidRPr="00A54C78">
        <w:rPr>
          <w:sz w:val="28"/>
          <w:szCs w:val="16"/>
        </w:rPr>
        <w:t xml:space="preserve"> </w:t>
      </w:r>
    </w:p>
    <w:p w:rsidR="001E6FC7" w:rsidRPr="00342770" w:rsidRDefault="00ED5CD9" w:rsidP="00342770">
      <w:pPr>
        <w:pStyle w:val="a4"/>
        <w:spacing w:before="0" w:beforeAutospacing="0" w:after="0" w:afterAutospacing="0"/>
        <w:ind w:firstLine="709"/>
        <w:contextualSpacing/>
        <w:jc w:val="both"/>
        <w:rPr>
          <w:sz w:val="28"/>
          <w:szCs w:val="16"/>
        </w:rPr>
      </w:pPr>
      <w:r w:rsidRPr="00A54C78">
        <w:rPr>
          <w:sz w:val="28"/>
          <w:szCs w:val="16"/>
        </w:rPr>
        <w:t>Вот и заве</w:t>
      </w:r>
      <w:r>
        <w:rPr>
          <w:sz w:val="28"/>
          <w:szCs w:val="16"/>
        </w:rPr>
        <w:t>ршилась наша игровая программа «Калейдоскоп профессий»</w:t>
      </w:r>
      <w:r w:rsidRPr="00A54C78">
        <w:rPr>
          <w:sz w:val="28"/>
          <w:szCs w:val="16"/>
        </w:rPr>
        <w:t>. Многие из вас показали сегодня хорошие знания различных профессий. А сейчас подведём итоги нашей игры. Победители получают медали “Знаток профессий” 1, 2 и 3 степени, а участники – поощрительные призы.</w:t>
      </w:r>
    </w:p>
    <w:sectPr w:rsidR="001E6FC7" w:rsidRPr="00342770" w:rsidSect="00342770">
      <w:footerReference w:type="default" r:id="rId3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E55" w:rsidRDefault="003E5E55" w:rsidP="00342770">
      <w:pPr>
        <w:spacing w:after="0" w:line="240" w:lineRule="auto"/>
      </w:pPr>
      <w:r>
        <w:separator/>
      </w:r>
    </w:p>
  </w:endnote>
  <w:endnote w:type="continuationSeparator" w:id="0">
    <w:p w:rsidR="003E5E55" w:rsidRDefault="003E5E55" w:rsidP="003427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749657"/>
      <w:docPartObj>
        <w:docPartGallery w:val="Page Numbers (Bottom of Page)"/>
        <w:docPartUnique/>
      </w:docPartObj>
    </w:sdtPr>
    <w:sdtContent>
      <w:p w:rsidR="00342770" w:rsidRDefault="003A7CE4">
        <w:pPr>
          <w:pStyle w:val="aa"/>
          <w:jc w:val="center"/>
        </w:pPr>
        <w:fldSimple w:instr=" PAGE   \* MERGEFORMAT ">
          <w:r w:rsidR="008203BB">
            <w:rPr>
              <w:noProof/>
            </w:rPr>
            <w:t>45</w:t>
          </w:r>
        </w:fldSimple>
      </w:p>
    </w:sdtContent>
  </w:sdt>
  <w:p w:rsidR="00342770" w:rsidRDefault="0034277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E55" w:rsidRDefault="003E5E55" w:rsidP="00342770">
      <w:pPr>
        <w:spacing w:after="0" w:line="240" w:lineRule="auto"/>
      </w:pPr>
      <w:r>
        <w:separator/>
      </w:r>
    </w:p>
  </w:footnote>
  <w:footnote w:type="continuationSeparator" w:id="0">
    <w:p w:rsidR="003E5E55" w:rsidRDefault="003E5E55" w:rsidP="003427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6199A"/>
    <w:multiLevelType w:val="hybridMultilevel"/>
    <w:tmpl w:val="5844AB32"/>
    <w:lvl w:ilvl="0" w:tplc="6CCE78D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D96A87"/>
    <w:multiLevelType w:val="hybridMultilevel"/>
    <w:tmpl w:val="F7B80908"/>
    <w:lvl w:ilvl="0" w:tplc="E708C716">
      <w:start w:val="1"/>
      <w:numFmt w:val="bullet"/>
      <w:lvlText w:val=""/>
      <w:lvlJc w:val="left"/>
      <w:pPr>
        <w:tabs>
          <w:tab w:val="num" w:pos="720"/>
        </w:tabs>
        <w:ind w:left="720" w:hanging="360"/>
      </w:pPr>
      <w:rPr>
        <w:rFonts w:ascii="Symbol" w:hAnsi="Symbol" w:hint="default"/>
        <w:sz w:val="28"/>
      </w:rPr>
    </w:lvl>
    <w:lvl w:ilvl="1" w:tplc="C996F6A2" w:tentative="1">
      <w:start w:val="1"/>
      <w:numFmt w:val="bullet"/>
      <w:lvlText w:val="o"/>
      <w:lvlJc w:val="left"/>
      <w:pPr>
        <w:tabs>
          <w:tab w:val="num" w:pos="1440"/>
        </w:tabs>
        <w:ind w:left="1440" w:hanging="360"/>
      </w:pPr>
      <w:rPr>
        <w:rFonts w:ascii="Courier New" w:hAnsi="Courier New" w:hint="default"/>
        <w:sz w:val="20"/>
      </w:rPr>
    </w:lvl>
    <w:lvl w:ilvl="2" w:tplc="3C40C0B6" w:tentative="1">
      <w:start w:val="1"/>
      <w:numFmt w:val="bullet"/>
      <w:lvlText w:val=""/>
      <w:lvlJc w:val="left"/>
      <w:pPr>
        <w:tabs>
          <w:tab w:val="num" w:pos="2160"/>
        </w:tabs>
        <w:ind w:left="2160" w:hanging="360"/>
      </w:pPr>
      <w:rPr>
        <w:rFonts w:ascii="Wingdings" w:hAnsi="Wingdings" w:hint="default"/>
        <w:sz w:val="20"/>
      </w:rPr>
    </w:lvl>
    <w:lvl w:ilvl="3" w:tplc="7A269288" w:tentative="1">
      <w:start w:val="1"/>
      <w:numFmt w:val="bullet"/>
      <w:lvlText w:val=""/>
      <w:lvlJc w:val="left"/>
      <w:pPr>
        <w:tabs>
          <w:tab w:val="num" w:pos="2880"/>
        </w:tabs>
        <w:ind w:left="2880" w:hanging="360"/>
      </w:pPr>
      <w:rPr>
        <w:rFonts w:ascii="Wingdings" w:hAnsi="Wingdings" w:hint="default"/>
        <w:sz w:val="20"/>
      </w:rPr>
    </w:lvl>
    <w:lvl w:ilvl="4" w:tplc="DD48D56E" w:tentative="1">
      <w:start w:val="1"/>
      <w:numFmt w:val="bullet"/>
      <w:lvlText w:val=""/>
      <w:lvlJc w:val="left"/>
      <w:pPr>
        <w:tabs>
          <w:tab w:val="num" w:pos="3600"/>
        </w:tabs>
        <w:ind w:left="3600" w:hanging="360"/>
      </w:pPr>
      <w:rPr>
        <w:rFonts w:ascii="Wingdings" w:hAnsi="Wingdings" w:hint="default"/>
        <w:sz w:val="20"/>
      </w:rPr>
    </w:lvl>
    <w:lvl w:ilvl="5" w:tplc="98E2892C" w:tentative="1">
      <w:start w:val="1"/>
      <w:numFmt w:val="bullet"/>
      <w:lvlText w:val=""/>
      <w:lvlJc w:val="left"/>
      <w:pPr>
        <w:tabs>
          <w:tab w:val="num" w:pos="4320"/>
        </w:tabs>
        <w:ind w:left="4320" w:hanging="360"/>
      </w:pPr>
      <w:rPr>
        <w:rFonts w:ascii="Wingdings" w:hAnsi="Wingdings" w:hint="default"/>
        <w:sz w:val="20"/>
      </w:rPr>
    </w:lvl>
    <w:lvl w:ilvl="6" w:tplc="ECA62364" w:tentative="1">
      <w:start w:val="1"/>
      <w:numFmt w:val="bullet"/>
      <w:lvlText w:val=""/>
      <w:lvlJc w:val="left"/>
      <w:pPr>
        <w:tabs>
          <w:tab w:val="num" w:pos="5040"/>
        </w:tabs>
        <w:ind w:left="5040" w:hanging="360"/>
      </w:pPr>
      <w:rPr>
        <w:rFonts w:ascii="Wingdings" w:hAnsi="Wingdings" w:hint="default"/>
        <w:sz w:val="20"/>
      </w:rPr>
    </w:lvl>
    <w:lvl w:ilvl="7" w:tplc="FB209DD6" w:tentative="1">
      <w:start w:val="1"/>
      <w:numFmt w:val="bullet"/>
      <w:lvlText w:val=""/>
      <w:lvlJc w:val="left"/>
      <w:pPr>
        <w:tabs>
          <w:tab w:val="num" w:pos="5760"/>
        </w:tabs>
        <w:ind w:left="5760" w:hanging="360"/>
      </w:pPr>
      <w:rPr>
        <w:rFonts w:ascii="Wingdings" w:hAnsi="Wingdings" w:hint="default"/>
        <w:sz w:val="20"/>
      </w:rPr>
    </w:lvl>
    <w:lvl w:ilvl="8" w:tplc="8C9A576A" w:tentative="1">
      <w:start w:val="1"/>
      <w:numFmt w:val="bullet"/>
      <w:lvlText w:val=""/>
      <w:lvlJc w:val="left"/>
      <w:pPr>
        <w:tabs>
          <w:tab w:val="num" w:pos="6480"/>
        </w:tabs>
        <w:ind w:left="6480" w:hanging="360"/>
      </w:pPr>
      <w:rPr>
        <w:rFonts w:ascii="Wingdings" w:hAnsi="Wingdings" w:hint="default"/>
        <w:sz w:val="20"/>
      </w:rPr>
    </w:lvl>
  </w:abstractNum>
  <w:abstractNum w:abstractNumId="2">
    <w:nsid w:val="3227495B"/>
    <w:multiLevelType w:val="hybridMultilevel"/>
    <w:tmpl w:val="E9CA91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2E168D"/>
    <w:multiLevelType w:val="hybridMultilevel"/>
    <w:tmpl w:val="43383688"/>
    <w:lvl w:ilvl="0" w:tplc="48624DE2">
      <w:start w:val="1"/>
      <w:numFmt w:val="bullet"/>
      <w:lvlText w:val=""/>
      <w:lvlJc w:val="left"/>
      <w:pPr>
        <w:ind w:left="1636" w:hanging="360"/>
      </w:pPr>
      <w:rPr>
        <w:rFonts w:ascii="Symbol" w:hAnsi="Symbol" w:hint="default"/>
        <w:sz w:val="28"/>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nsid w:val="3E41125D"/>
    <w:multiLevelType w:val="hybridMultilevel"/>
    <w:tmpl w:val="84CCE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4E0C05"/>
    <w:multiLevelType w:val="hybridMultilevel"/>
    <w:tmpl w:val="933494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061491"/>
    <w:multiLevelType w:val="hybridMultilevel"/>
    <w:tmpl w:val="DD3CDC6A"/>
    <w:lvl w:ilvl="0" w:tplc="6FE061EC">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2E068B"/>
    <w:multiLevelType w:val="hybridMultilevel"/>
    <w:tmpl w:val="F906EF0A"/>
    <w:lvl w:ilvl="0" w:tplc="FCA6F8D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66330FB2"/>
    <w:multiLevelType w:val="hybridMultilevel"/>
    <w:tmpl w:val="24A2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4"/>
  </w:num>
  <w:num w:numId="5">
    <w:abstractNumId w:val="5"/>
  </w:num>
  <w:num w:numId="6">
    <w:abstractNumId w:val="3"/>
  </w:num>
  <w:num w:numId="7">
    <w:abstractNumId w:val="2"/>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E5769"/>
    <w:rsid w:val="0004223D"/>
    <w:rsid w:val="000D43C3"/>
    <w:rsid w:val="000E098E"/>
    <w:rsid w:val="000E5769"/>
    <w:rsid w:val="00135B43"/>
    <w:rsid w:val="001C3F27"/>
    <w:rsid w:val="001C6DC3"/>
    <w:rsid w:val="001E6FC7"/>
    <w:rsid w:val="00253329"/>
    <w:rsid w:val="00262B6D"/>
    <w:rsid w:val="00281F18"/>
    <w:rsid w:val="00291CB5"/>
    <w:rsid w:val="00307B88"/>
    <w:rsid w:val="0031054F"/>
    <w:rsid w:val="00316CF6"/>
    <w:rsid w:val="0033072C"/>
    <w:rsid w:val="00342770"/>
    <w:rsid w:val="003A7CE4"/>
    <w:rsid w:val="003C2FE5"/>
    <w:rsid w:val="003E5E55"/>
    <w:rsid w:val="00430B7F"/>
    <w:rsid w:val="00460883"/>
    <w:rsid w:val="00465A4C"/>
    <w:rsid w:val="004A4430"/>
    <w:rsid w:val="004B4E91"/>
    <w:rsid w:val="004D77A0"/>
    <w:rsid w:val="004E4BFC"/>
    <w:rsid w:val="005B7B47"/>
    <w:rsid w:val="0066766B"/>
    <w:rsid w:val="00691BF7"/>
    <w:rsid w:val="006F5CDD"/>
    <w:rsid w:val="007C6A01"/>
    <w:rsid w:val="00802E59"/>
    <w:rsid w:val="008203BB"/>
    <w:rsid w:val="008442DA"/>
    <w:rsid w:val="00897ED6"/>
    <w:rsid w:val="00917811"/>
    <w:rsid w:val="009A56DA"/>
    <w:rsid w:val="00A26B93"/>
    <w:rsid w:val="00A6224D"/>
    <w:rsid w:val="00AB3451"/>
    <w:rsid w:val="00B6172F"/>
    <w:rsid w:val="00BA569D"/>
    <w:rsid w:val="00BC2C10"/>
    <w:rsid w:val="00C05034"/>
    <w:rsid w:val="00C4664E"/>
    <w:rsid w:val="00CD69A6"/>
    <w:rsid w:val="00D10B6B"/>
    <w:rsid w:val="00DC128D"/>
    <w:rsid w:val="00DC4C30"/>
    <w:rsid w:val="00ED5CD9"/>
    <w:rsid w:val="00F94FB7"/>
    <w:rsid w:val="00FA4CA0"/>
    <w:rsid w:val="00FA63AD"/>
    <w:rsid w:val="00FE7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C30"/>
  </w:style>
  <w:style w:type="paragraph" w:styleId="1">
    <w:name w:val="heading 1"/>
    <w:basedOn w:val="a"/>
    <w:next w:val="a"/>
    <w:link w:val="10"/>
    <w:uiPriority w:val="9"/>
    <w:qFormat/>
    <w:rsid w:val="009A5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56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qFormat/>
    <w:rsid w:val="00A6224D"/>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05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4223D"/>
    <w:pPr>
      <w:ind w:left="720"/>
      <w:contextualSpacing/>
    </w:pPr>
  </w:style>
  <w:style w:type="paragraph" w:styleId="a4">
    <w:name w:val="Normal (Web)"/>
    <w:basedOn w:val="a"/>
    <w:uiPriority w:val="99"/>
    <w:rsid w:val="00430B7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50">
    <w:name w:val="Заголовок 5 Знак"/>
    <w:basedOn w:val="a0"/>
    <w:link w:val="5"/>
    <w:rsid w:val="00A6224D"/>
    <w:rPr>
      <w:rFonts w:ascii="Times New Roman" w:eastAsia="Times New Roman" w:hAnsi="Times New Roman" w:cs="Times New Roman"/>
      <w:sz w:val="28"/>
      <w:szCs w:val="24"/>
    </w:rPr>
  </w:style>
  <w:style w:type="paragraph" w:customStyle="1" w:styleId="11">
    <w:name w:val="Обычный1"/>
    <w:rsid w:val="00A6224D"/>
    <w:pPr>
      <w:spacing w:after="0" w:line="240" w:lineRule="auto"/>
    </w:pPr>
    <w:rPr>
      <w:rFonts w:ascii="Times New Roman" w:eastAsia="Times New Roman" w:hAnsi="Times New Roman" w:cs="Times New Roman"/>
      <w:sz w:val="20"/>
      <w:szCs w:val="20"/>
    </w:rPr>
  </w:style>
  <w:style w:type="paragraph" w:styleId="a5">
    <w:name w:val="caption"/>
    <w:basedOn w:val="a"/>
    <w:qFormat/>
    <w:rsid w:val="00A6224D"/>
    <w:pPr>
      <w:spacing w:after="0" w:line="240" w:lineRule="auto"/>
      <w:jc w:val="center"/>
    </w:pPr>
    <w:rPr>
      <w:rFonts w:ascii="Times New Roman" w:eastAsia="Times New Roman" w:hAnsi="Times New Roman" w:cs="Times New Roman"/>
      <w:b/>
      <w:sz w:val="32"/>
      <w:szCs w:val="24"/>
    </w:rPr>
  </w:style>
  <w:style w:type="paragraph" w:customStyle="1" w:styleId="110">
    <w:name w:val="Заголовок 11"/>
    <w:basedOn w:val="11"/>
    <w:next w:val="11"/>
    <w:rsid w:val="00A6224D"/>
    <w:pPr>
      <w:keepNext/>
      <w:widowControl w:val="0"/>
      <w:spacing w:line="320" w:lineRule="exact"/>
      <w:jc w:val="center"/>
      <w:outlineLvl w:val="0"/>
    </w:pPr>
    <w:rPr>
      <w:b/>
      <w:snapToGrid w:val="0"/>
      <w:sz w:val="28"/>
      <w:lang w:val="en-US"/>
    </w:rPr>
  </w:style>
  <w:style w:type="character" w:customStyle="1" w:styleId="10">
    <w:name w:val="Заголовок 1 Знак"/>
    <w:basedOn w:val="a0"/>
    <w:link w:val="1"/>
    <w:uiPriority w:val="9"/>
    <w:rsid w:val="009A56D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A56DA"/>
    <w:rPr>
      <w:rFonts w:ascii="Times New Roman" w:eastAsia="Times New Roman" w:hAnsi="Times New Roman" w:cs="Times New Roman"/>
      <w:b/>
      <w:bCs/>
      <w:sz w:val="27"/>
      <w:szCs w:val="27"/>
    </w:rPr>
  </w:style>
  <w:style w:type="character" w:customStyle="1" w:styleId="apple-converted-space">
    <w:name w:val="apple-converted-space"/>
    <w:basedOn w:val="a0"/>
    <w:rsid w:val="009A56DA"/>
  </w:style>
  <w:style w:type="character" w:styleId="a6">
    <w:name w:val="Strong"/>
    <w:basedOn w:val="a0"/>
    <w:uiPriority w:val="22"/>
    <w:qFormat/>
    <w:rsid w:val="009A56DA"/>
    <w:rPr>
      <w:b/>
      <w:bCs/>
    </w:rPr>
  </w:style>
  <w:style w:type="character" w:styleId="a7">
    <w:name w:val="Hyperlink"/>
    <w:basedOn w:val="a0"/>
    <w:uiPriority w:val="99"/>
    <w:unhideWhenUsed/>
    <w:rsid w:val="009A56DA"/>
    <w:rPr>
      <w:color w:val="0000FF"/>
      <w:u w:val="single"/>
    </w:rPr>
  </w:style>
  <w:style w:type="paragraph" w:styleId="HTML">
    <w:name w:val="HTML Preformatted"/>
    <w:basedOn w:val="a"/>
    <w:link w:val="HTML0"/>
    <w:uiPriority w:val="99"/>
    <w:semiHidden/>
    <w:unhideWhenUsed/>
    <w:rsid w:val="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A56DA"/>
    <w:rPr>
      <w:rFonts w:ascii="Courier New" w:eastAsia="Times New Roman" w:hAnsi="Courier New" w:cs="Courier New"/>
      <w:sz w:val="20"/>
      <w:szCs w:val="20"/>
    </w:rPr>
  </w:style>
  <w:style w:type="paragraph" w:styleId="a8">
    <w:name w:val="header"/>
    <w:basedOn w:val="a"/>
    <w:link w:val="a9"/>
    <w:uiPriority w:val="99"/>
    <w:semiHidden/>
    <w:unhideWhenUsed/>
    <w:rsid w:val="0034277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42770"/>
  </w:style>
  <w:style w:type="paragraph" w:styleId="aa">
    <w:name w:val="footer"/>
    <w:basedOn w:val="a"/>
    <w:link w:val="ab"/>
    <w:uiPriority w:val="99"/>
    <w:unhideWhenUsed/>
    <w:rsid w:val="003427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4277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rutestov.ru/test/24" TargetMode="External"/><Relationship Id="rId13" Type="http://schemas.openxmlformats.org/officeDocument/2006/relationships/hyperlink" Target="http://metodkabi.net.ru/index.php?id=33" TargetMode="External"/><Relationship Id="rId18" Type="http://schemas.openxmlformats.org/officeDocument/2006/relationships/hyperlink" Target="http://metodkabi.net.ru/index.php?id=31" TargetMode="External"/><Relationship Id="rId26" Type="http://schemas.openxmlformats.org/officeDocument/2006/relationships/hyperlink" Target="http://metodkabi.net.ru/index.php?id=3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etodkabi.net.ru/index.php?id=31" TargetMode="External"/><Relationship Id="rId34" Type="http://schemas.openxmlformats.org/officeDocument/2006/relationships/hyperlink" Target="http://metodkabi.net.ru/index.php?id=35" TargetMode="External"/><Relationship Id="rId7" Type="http://schemas.openxmlformats.org/officeDocument/2006/relationships/endnotes" Target="endnotes.xml"/><Relationship Id="rId12" Type="http://schemas.openxmlformats.org/officeDocument/2006/relationships/hyperlink" Target="http://metodkabi.net.ru/index.php?id=32" TargetMode="External"/><Relationship Id="rId17" Type="http://schemas.openxmlformats.org/officeDocument/2006/relationships/hyperlink" Target="http://metodkabi.net.ru/index.php?id=31" TargetMode="External"/><Relationship Id="rId25" Type="http://schemas.openxmlformats.org/officeDocument/2006/relationships/hyperlink" Target="http://metodkabi.net.ru/index.php?id=32" TargetMode="External"/><Relationship Id="rId33" Type="http://schemas.openxmlformats.org/officeDocument/2006/relationships/hyperlink" Target="http://metodkabi.net.ru/index.php?id=35"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etodkabi.net.ru/index.php?id=31" TargetMode="External"/><Relationship Id="rId20" Type="http://schemas.openxmlformats.org/officeDocument/2006/relationships/hyperlink" Target="http://metodkabi.net.ru/index.php?id=31" TargetMode="External"/><Relationship Id="rId29" Type="http://schemas.openxmlformats.org/officeDocument/2006/relationships/hyperlink" Target="http://metodkabi.net.ru/index.php?id=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rutestov.ru/test/24" TargetMode="External"/><Relationship Id="rId24" Type="http://schemas.openxmlformats.org/officeDocument/2006/relationships/hyperlink" Target="http://metodkabi.net.ru/index.php?id=32" TargetMode="External"/><Relationship Id="rId32" Type="http://schemas.openxmlformats.org/officeDocument/2006/relationships/hyperlink" Target="http://metodkabi.net.ru/index.php?id=35" TargetMode="External"/><Relationship Id="rId37" Type="http://schemas.openxmlformats.org/officeDocument/2006/relationships/hyperlink" Target="http://metodkabi.net.ru/index.php?id=3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etodkabi.net.ru/index.php?id=35" TargetMode="External"/><Relationship Id="rId23" Type="http://schemas.openxmlformats.org/officeDocument/2006/relationships/hyperlink" Target="http://metodkabi.net.ru/index.php?id=31" TargetMode="External"/><Relationship Id="rId28" Type="http://schemas.openxmlformats.org/officeDocument/2006/relationships/hyperlink" Target="http://metodkabi.net.ru/index.php?id=34" TargetMode="External"/><Relationship Id="rId36" Type="http://schemas.openxmlformats.org/officeDocument/2006/relationships/hyperlink" Target="http://metodkabi.net.ru/index.php?id=33" TargetMode="External"/><Relationship Id="rId10" Type="http://schemas.openxmlformats.org/officeDocument/2006/relationships/hyperlink" Target="http://gurutestov.ru/test/24" TargetMode="External"/><Relationship Id="rId19" Type="http://schemas.openxmlformats.org/officeDocument/2006/relationships/hyperlink" Target="http://metodkabi.net.ru/index.php?id=31" TargetMode="External"/><Relationship Id="rId31" Type="http://schemas.openxmlformats.org/officeDocument/2006/relationships/hyperlink" Target="http://metodkabi.net.ru/index.php?id=31" TargetMode="External"/><Relationship Id="rId4" Type="http://schemas.openxmlformats.org/officeDocument/2006/relationships/settings" Target="settings.xml"/><Relationship Id="rId9" Type="http://schemas.openxmlformats.org/officeDocument/2006/relationships/hyperlink" Target="http://gurutestov.ru/test/24" TargetMode="External"/><Relationship Id="rId14" Type="http://schemas.openxmlformats.org/officeDocument/2006/relationships/hyperlink" Target="http://metodkabi.net.ru/index.php?id=34" TargetMode="External"/><Relationship Id="rId22" Type="http://schemas.openxmlformats.org/officeDocument/2006/relationships/hyperlink" Target="http://metodkabi.net.ru/index.php?id=31" TargetMode="External"/><Relationship Id="rId27" Type="http://schemas.openxmlformats.org/officeDocument/2006/relationships/hyperlink" Target="http://metodkabi.net.ru/index.php?id=33" TargetMode="External"/><Relationship Id="rId30" Type="http://schemas.openxmlformats.org/officeDocument/2006/relationships/hyperlink" Target="http://metodkabi.net.ru/index.php?id=34" TargetMode="External"/><Relationship Id="rId35" Type="http://schemas.openxmlformats.org/officeDocument/2006/relationships/hyperlink" Target="http://metodkabi.net.ru/index.php?id=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87B1-A224-44BC-8F9B-A5DD0C43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45</Pages>
  <Words>12483</Words>
  <Characters>71156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ПАКОВЗ</dc:creator>
  <cp:keywords/>
  <dc:description/>
  <cp:lastModifiedBy>1</cp:lastModifiedBy>
  <cp:revision>23</cp:revision>
  <dcterms:created xsi:type="dcterms:W3CDTF">2017-01-10T05:45:00Z</dcterms:created>
  <dcterms:modified xsi:type="dcterms:W3CDTF">2023-08-09T04:54:00Z</dcterms:modified>
</cp:coreProperties>
</file>